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9" w:rsidRPr="000D7E05" w:rsidRDefault="008221B9" w:rsidP="000644C0">
      <w:pPr>
        <w:jc w:val="center"/>
        <w:rPr>
          <w:b/>
          <w:sz w:val="36"/>
          <w:szCs w:val="36"/>
        </w:rPr>
      </w:pPr>
      <w:r w:rsidRPr="000D7E05">
        <w:rPr>
          <w:b/>
          <w:sz w:val="36"/>
          <w:szCs w:val="36"/>
        </w:rPr>
        <w:t>Ústav technologie léků FaF VFU Brno</w:t>
      </w: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Pr="000D7E05" w:rsidRDefault="008221B9" w:rsidP="000644C0">
      <w:pPr>
        <w:jc w:val="center"/>
        <w:rPr>
          <w:b/>
          <w:sz w:val="32"/>
          <w:szCs w:val="32"/>
        </w:rPr>
      </w:pPr>
      <w:r w:rsidRPr="000D7E05">
        <w:rPr>
          <w:b/>
          <w:sz w:val="32"/>
          <w:szCs w:val="32"/>
        </w:rPr>
        <w:t>Praktické úlohy</w:t>
      </w:r>
    </w:p>
    <w:p w:rsidR="008221B9" w:rsidRPr="000D7E05" w:rsidRDefault="008221B9" w:rsidP="000644C0">
      <w:pPr>
        <w:jc w:val="center"/>
        <w:rPr>
          <w:b/>
          <w:sz w:val="32"/>
          <w:szCs w:val="32"/>
        </w:rPr>
      </w:pPr>
    </w:p>
    <w:p w:rsidR="008221B9" w:rsidRPr="000D7E05" w:rsidRDefault="008221B9" w:rsidP="000644C0">
      <w:pPr>
        <w:jc w:val="center"/>
        <w:rPr>
          <w:b/>
          <w:sz w:val="32"/>
          <w:szCs w:val="32"/>
        </w:rPr>
      </w:pPr>
      <w:r w:rsidRPr="000D7E05">
        <w:rPr>
          <w:b/>
          <w:sz w:val="32"/>
          <w:szCs w:val="32"/>
        </w:rPr>
        <w:t>Stáž ve Fakultní lékárně FaF VFU Brno</w:t>
      </w: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5603C4">
      <w:pPr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5603C4">
      <w:pPr>
        <w:spacing w:line="360" w:lineRule="auto"/>
        <w:jc w:val="center"/>
      </w:pPr>
      <w:r>
        <w:t>Podpořeno grantem OP VK   „Zkvalitnění praxe studentů farmacie“</w:t>
      </w:r>
    </w:p>
    <w:p w:rsidR="008221B9" w:rsidRDefault="008221B9" w:rsidP="005603C4">
      <w:pPr>
        <w:spacing w:line="360" w:lineRule="auto"/>
        <w:jc w:val="center"/>
      </w:pPr>
      <w:r>
        <w:t>reg. č. CZ/1.07/2.2.00/15.0061</w:t>
      </w:r>
    </w:p>
    <w:p w:rsidR="008221B9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5603C4">
      <w:pPr>
        <w:rPr>
          <w:b/>
          <w:sz w:val="28"/>
          <w:szCs w:val="28"/>
        </w:rPr>
      </w:pPr>
    </w:p>
    <w:p w:rsidR="008221B9" w:rsidRDefault="008221B9" w:rsidP="000D7E05">
      <w:pPr>
        <w:jc w:val="center"/>
        <w:rPr>
          <w:b/>
          <w:sz w:val="28"/>
          <w:szCs w:val="28"/>
        </w:rPr>
      </w:pPr>
      <w:r w:rsidRPr="00466C16">
        <w:rPr>
          <w:rFonts w:ascii="Tahoma" w:hAnsi="Tahoma"/>
          <w:b/>
          <w:noProof/>
          <w:color w:val="1F497D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logolinkI_VFU_cb" style="width:477.75pt;height:119.25pt;visibility:visible">
            <v:imagedata r:id="rId4" o:title=""/>
          </v:shape>
        </w:pict>
      </w:r>
    </w:p>
    <w:p w:rsidR="008221B9" w:rsidRDefault="008221B9" w:rsidP="000644C0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>Obálka č. 1</w:t>
      </w:r>
    </w:p>
    <w:p w:rsidR="008221B9" w:rsidRPr="000644C0" w:rsidRDefault="008221B9" w:rsidP="000644C0">
      <w:pPr>
        <w:jc w:val="center"/>
        <w:rPr>
          <w:b/>
          <w:sz w:val="28"/>
          <w:szCs w:val="28"/>
        </w:rPr>
      </w:pPr>
    </w:p>
    <w:p w:rsidR="008221B9" w:rsidRDefault="008221B9" w:rsidP="000644C0">
      <w:pPr>
        <w:rPr>
          <w:b/>
        </w:rPr>
      </w:pPr>
    </w:p>
    <w:p w:rsidR="008221B9" w:rsidRPr="00754F4E" w:rsidRDefault="008221B9" w:rsidP="000644C0">
      <w:pPr>
        <w:rPr>
          <w:b/>
        </w:rPr>
      </w:pPr>
      <w:r w:rsidRPr="00754F4E">
        <w:rPr>
          <w:b/>
        </w:rPr>
        <w:t>Rp. 1-1</w:t>
      </w:r>
    </w:p>
    <w:p w:rsidR="008221B9" w:rsidRDefault="008221B9" w:rsidP="00754F4E">
      <w:r>
        <w:t>Coffein              0,1</w:t>
      </w:r>
    </w:p>
    <w:p w:rsidR="008221B9" w:rsidRDefault="008221B9" w:rsidP="00754F4E">
      <w:r>
        <w:t xml:space="preserve">Yohimbini          0,005    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754F4E">
      <w:r>
        <w:t xml:space="preserve">D.t.d. No XX (viginti)    </w:t>
      </w:r>
    </w:p>
    <w:p w:rsidR="008221B9" w:rsidRDefault="008221B9" w:rsidP="00754F4E">
      <w:r>
        <w:t xml:space="preserve">D.S. 1-2 cps před výkonem </w:t>
      </w:r>
    </w:p>
    <w:p w:rsidR="008221B9" w:rsidRDefault="008221B9" w:rsidP="00754F4E"/>
    <w:p w:rsidR="008221B9" w:rsidRDefault="008221B9" w:rsidP="000644C0"/>
    <w:p w:rsidR="008221B9" w:rsidRDefault="008221B9" w:rsidP="000644C0"/>
    <w:p w:rsidR="008221B9" w:rsidRPr="00754F4E" w:rsidRDefault="008221B9" w:rsidP="000644C0">
      <w:pPr>
        <w:rPr>
          <w:b/>
        </w:rPr>
      </w:pPr>
      <w:r w:rsidRPr="00754F4E">
        <w:rPr>
          <w:b/>
        </w:rPr>
        <w:t>Rp. 1-2</w:t>
      </w:r>
    </w:p>
    <w:p w:rsidR="008221B9" w:rsidRPr="00551520" w:rsidRDefault="008221B9" w:rsidP="000644C0">
      <w:pPr>
        <w:rPr>
          <w:szCs w:val="24"/>
        </w:rPr>
      </w:pP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5" o:spid="_x0000_s1026" type="#_x0000_t88" style="position:absolute;margin-left:270.75pt;margin-top:6.9pt;width:7.15pt;height:3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"/>
        </w:pict>
      </w:r>
      <w:r w:rsidRPr="00551520">
        <w:rPr>
          <w:szCs w:val="24"/>
        </w:rPr>
        <w:t>Ac. borici</w:t>
      </w:r>
      <w:r w:rsidRPr="00551520">
        <w:rPr>
          <w:szCs w:val="24"/>
        </w:rPr>
        <w:tab/>
      </w:r>
      <w:r w:rsidRPr="00551520">
        <w:rPr>
          <w:szCs w:val="24"/>
        </w:rPr>
        <w:tab/>
        <w:t>4,0</w:t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</w:p>
    <w:p w:rsidR="008221B9" w:rsidRPr="00551520" w:rsidRDefault="008221B9" w:rsidP="000644C0">
      <w:pPr>
        <w:rPr>
          <w:szCs w:val="24"/>
        </w:rPr>
      </w:pPr>
      <w:r w:rsidRPr="000644C0">
        <w:rPr>
          <w:b/>
          <w:color w:val="7030A0"/>
          <w:szCs w:val="24"/>
        </w:rPr>
        <w:t>Zinci oxyd.</w:t>
      </w:r>
      <w:r w:rsidRPr="00551520">
        <w:rPr>
          <w:szCs w:val="24"/>
        </w:rPr>
        <w:tab/>
      </w:r>
      <w:r w:rsidRPr="00551520">
        <w:rPr>
          <w:rFonts w:cs="Calibri"/>
          <w:szCs w:val="24"/>
        </w:rPr>
        <w:t>→</w:t>
      </w:r>
      <w:r w:rsidRPr="00551520">
        <w:rPr>
          <w:szCs w:val="24"/>
        </w:rPr>
        <w:t xml:space="preserve"> změna za bolus alba – </w:t>
      </w:r>
      <w:r w:rsidRPr="00551520">
        <w:rPr>
          <w:b/>
          <w:color w:val="FF0000"/>
          <w:szCs w:val="24"/>
        </w:rPr>
        <w:t>tvrdnoucí směs</w:t>
      </w:r>
      <w:r w:rsidRPr="00551520">
        <w:rPr>
          <w:szCs w:val="24"/>
        </w:rPr>
        <w:t xml:space="preserve"> </w:t>
      </w:r>
      <w:r w:rsidRPr="00551520">
        <w:rPr>
          <w:szCs w:val="24"/>
        </w:rPr>
        <w:tab/>
        <w:t xml:space="preserve">předmíchat s glycerolem </w:t>
      </w:r>
    </w:p>
    <w:p w:rsidR="008221B9" w:rsidRPr="00551520" w:rsidRDefault="008221B9" w:rsidP="000644C0">
      <w:pPr>
        <w:rPr>
          <w:szCs w:val="24"/>
        </w:rPr>
      </w:pPr>
      <w:r w:rsidRPr="00551520">
        <w:rPr>
          <w:szCs w:val="24"/>
        </w:rPr>
        <w:t>Talci veneti</w:t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i/>
          <w:szCs w:val="24"/>
        </w:rPr>
        <w:t>použití</w:t>
      </w:r>
      <w:r w:rsidRPr="00551520">
        <w:rPr>
          <w:szCs w:val="24"/>
        </w:rPr>
        <w:t>: antiseptikum, adstringens</w:t>
      </w:r>
    </w:p>
    <w:p w:rsidR="008221B9" w:rsidRPr="00551520" w:rsidRDefault="008221B9" w:rsidP="000644C0">
      <w:pPr>
        <w:rPr>
          <w:szCs w:val="24"/>
        </w:rPr>
      </w:pPr>
      <w:r w:rsidRPr="00551520">
        <w:rPr>
          <w:szCs w:val="24"/>
        </w:rPr>
        <w:t>Glycerini</w:t>
      </w:r>
      <w:r w:rsidRPr="00551520">
        <w:rPr>
          <w:szCs w:val="24"/>
        </w:rPr>
        <w:tab/>
        <w:t>aa</w:t>
      </w:r>
      <w:r w:rsidRPr="00551520">
        <w:rPr>
          <w:szCs w:val="24"/>
        </w:rPr>
        <w:tab/>
        <w:t>30,0</w:t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i/>
          <w:szCs w:val="24"/>
        </w:rPr>
        <w:t>použitelnost</w:t>
      </w:r>
      <w:r w:rsidRPr="00551520">
        <w:rPr>
          <w:szCs w:val="24"/>
        </w:rPr>
        <w:t>: 1 měsíc</w:t>
      </w:r>
    </w:p>
    <w:p w:rsidR="008221B9" w:rsidRPr="00551520" w:rsidRDefault="008221B9" w:rsidP="000644C0">
      <w:pPr>
        <w:rPr>
          <w:b/>
          <w:szCs w:val="24"/>
        </w:rPr>
      </w:pPr>
      <w:r w:rsidRPr="00551520">
        <w:rPr>
          <w:b/>
          <w:color w:val="FF0000"/>
          <w:szCs w:val="24"/>
        </w:rPr>
        <w:t xml:space="preserve">Aq. dest. </w:t>
      </w:r>
      <w:r w:rsidRPr="00551520">
        <w:rPr>
          <w:b/>
          <w:color w:val="FF0000"/>
          <w:szCs w:val="24"/>
        </w:rPr>
        <w:tab/>
        <w:t>ad</w:t>
      </w:r>
      <w:r w:rsidRPr="00551520">
        <w:rPr>
          <w:b/>
          <w:color w:val="FF0000"/>
          <w:szCs w:val="24"/>
        </w:rPr>
        <w:tab/>
        <w:t>200,0</w:t>
      </w:r>
      <w:r w:rsidRPr="00551520">
        <w:rPr>
          <w:szCs w:val="24"/>
        </w:rPr>
        <w:t xml:space="preserve">  </w:t>
      </w:r>
      <w:r w:rsidRPr="00551520">
        <w:rPr>
          <w:rFonts w:cs="Calibri"/>
          <w:szCs w:val="24"/>
        </w:rPr>
        <w:t>→</w:t>
      </w:r>
      <w:r w:rsidRPr="00551520">
        <w:rPr>
          <w:szCs w:val="24"/>
        </w:rPr>
        <w:t xml:space="preserve">  Aerosil</w:t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szCs w:val="24"/>
        </w:rPr>
        <w:tab/>
      </w:r>
      <w:r w:rsidRPr="00551520">
        <w:rPr>
          <w:b/>
          <w:szCs w:val="24"/>
        </w:rPr>
        <w:t>Před použitím protřepat</w:t>
      </w:r>
    </w:p>
    <w:p w:rsidR="008221B9" w:rsidRDefault="008221B9" w:rsidP="000644C0">
      <w:pPr>
        <w:rPr>
          <w:szCs w:val="24"/>
        </w:rPr>
      </w:pPr>
      <w:r w:rsidRPr="00551520">
        <w:rPr>
          <w:szCs w:val="24"/>
        </w:rPr>
        <w:t>D.S. 2x denně</w:t>
      </w:r>
    </w:p>
    <w:p w:rsidR="008221B9" w:rsidRDefault="008221B9" w:rsidP="000644C0"/>
    <w:p w:rsidR="008221B9" w:rsidRDefault="008221B9" w:rsidP="000644C0"/>
    <w:p w:rsidR="008221B9" w:rsidRDefault="008221B9" w:rsidP="000644C0"/>
    <w:p w:rsidR="008221B9" w:rsidRPr="00754F4E" w:rsidRDefault="008221B9" w:rsidP="000644C0">
      <w:pPr>
        <w:rPr>
          <w:b/>
        </w:rPr>
      </w:pPr>
      <w:r w:rsidRPr="00754F4E">
        <w:rPr>
          <w:b/>
        </w:rPr>
        <w:t>Rp. 1-3</w:t>
      </w:r>
    </w:p>
    <w:p w:rsidR="008221B9" w:rsidRPr="007D7EA7" w:rsidRDefault="008221B9" w:rsidP="000644C0">
      <w:pPr>
        <w:rPr>
          <w:szCs w:val="24"/>
        </w:rPr>
      </w:pPr>
      <w:r w:rsidRPr="007D7EA7">
        <w:rPr>
          <w:szCs w:val="24"/>
        </w:rPr>
        <w:t>Kalii iodati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>
        <w:rPr>
          <w:szCs w:val="24"/>
        </w:rPr>
        <w:t xml:space="preserve">                           </w:t>
      </w:r>
      <w:r w:rsidRPr="007D7EA7">
        <w:rPr>
          <w:szCs w:val="24"/>
        </w:rPr>
        <w:t xml:space="preserve">0,2g </w:t>
      </w:r>
      <w:r>
        <w:rPr>
          <w:szCs w:val="24"/>
        </w:rPr>
        <w:t>(0</w:t>
      </w:r>
      <w:r w:rsidRPr="007D7EA7">
        <w:rPr>
          <w:szCs w:val="24"/>
        </w:rPr>
        <w:t>,1%</w:t>
      </w:r>
      <w:r>
        <w:rPr>
          <w:szCs w:val="24"/>
        </w:rPr>
        <w:t>)</w:t>
      </w:r>
      <w:r w:rsidRPr="007D7EA7">
        <w:rPr>
          <w:szCs w:val="24"/>
        </w:rPr>
        <w:t xml:space="preserve"> thiomersalu, hypertonické kapky</w:t>
      </w:r>
    </w:p>
    <w:p w:rsidR="008221B9" w:rsidRPr="007D7EA7" w:rsidRDefault="008221B9" w:rsidP="000644C0">
      <w:pPr>
        <w:rPr>
          <w:szCs w:val="24"/>
        </w:rPr>
      </w:pPr>
      <w:r w:rsidRPr="007D7EA7">
        <w:rPr>
          <w:szCs w:val="24"/>
        </w:rPr>
        <w:t>Natrii iodati</w:t>
      </w:r>
      <w:r w:rsidRPr="007D7EA7">
        <w:rPr>
          <w:szCs w:val="24"/>
        </w:rPr>
        <w:tab/>
        <w:t>aa</w:t>
      </w:r>
      <w:r w:rsidRPr="007D7EA7">
        <w:rPr>
          <w:szCs w:val="24"/>
        </w:rPr>
        <w:tab/>
        <w:t>0,3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degenerativní onemocnění</w:t>
      </w:r>
    </w:p>
    <w:p w:rsidR="008221B9" w:rsidRPr="007D7EA7" w:rsidRDefault="008221B9" w:rsidP="000644C0">
      <w:pPr>
        <w:rPr>
          <w:szCs w:val="24"/>
        </w:rPr>
      </w:pPr>
      <w:r w:rsidRPr="007D7EA7">
        <w:rPr>
          <w:color w:val="FF0000"/>
          <w:szCs w:val="24"/>
        </w:rPr>
        <w:t>Aq. dest.</w:t>
      </w:r>
      <w:r w:rsidRPr="007D7EA7">
        <w:rPr>
          <w:color w:val="FF0000"/>
          <w:szCs w:val="24"/>
        </w:rPr>
        <w:tab/>
      </w:r>
      <w:r w:rsidRPr="000644C0">
        <w:rPr>
          <w:szCs w:val="24"/>
        </w:rPr>
        <w:t>ad</w:t>
      </w:r>
      <w:r w:rsidRPr="000644C0">
        <w:rPr>
          <w:szCs w:val="24"/>
        </w:rPr>
        <w:tab/>
        <w:t xml:space="preserve">20,0 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>z</w:t>
      </w:r>
      <w:r>
        <w:rPr>
          <w:szCs w:val="24"/>
        </w:rPr>
        <w:t>á</w:t>
      </w:r>
      <w:r w:rsidRPr="007D7EA7">
        <w:rPr>
          <w:szCs w:val="24"/>
        </w:rPr>
        <w:t xml:space="preserve">měna za aq. </w:t>
      </w:r>
      <w:r>
        <w:rPr>
          <w:szCs w:val="24"/>
        </w:rPr>
        <w:t>s</w:t>
      </w:r>
      <w:r w:rsidRPr="007D7EA7">
        <w:rPr>
          <w:szCs w:val="24"/>
        </w:rPr>
        <w:t>terilisata</w:t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Použitelnost:</w:t>
      </w:r>
      <w:r w:rsidRPr="007D7EA7">
        <w:rPr>
          <w:szCs w:val="24"/>
        </w:rPr>
        <w:t xml:space="preserve"> 1 měsíc</w:t>
      </w:r>
    </w:p>
    <w:p w:rsidR="008221B9" w:rsidRPr="007D7EA7" w:rsidRDefault="008221B9" w:rsidP="000644C0">
      <w:pPr>
        <w:rPr>
          <w:szCs w:val="24"/>
        </w:rPr>
      </w:pPr>
      <w:r w:rsidRPr="007D7EA7">
        <w:rPr>
          <w:szCs w:val="24"/>
        </w:rPr>
        <w:t>M.f. coll</w:t>
      </w:r>
      <w:r>
        <w:rPr>
          <w:szCs w:val="24"/>
        </w:rPr>
        <w:t>.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cum thiomersal</w:t>
      </w:r>
    </w:p>
    <w:p w:rsidR="008221B9" w:rsidRDefault="008221B9" w:rsidP="000644C0">
      <w:pPr>
        <w:rPr>
          <w:szCs w:val="24"/>
        </w:rPr>
      </w:pPr>
      <w:r w:rsidRPr="007D7EA7">
        <w:rPr>
          <w:szCs w:val="24"/>
        </w:rPr>
        <w:t>D.S. oční kapky</w:t>
      </w:r>
    </w:p>
    <w:p w:rsidR="008221B9" w:rsidRDefault="008221B9" w:rsidP="000644C0">
      <w:pPr>
        <w:rPr>
          <w:szCs w:val="24"/>
        </w:rPr>
      </w:pPr>
    </w:p>
    <w:p w:rsidR="008221B9" w:rsidRDefault="008221B9" w:rsidP="000644C0">
      <w:pPr>
        <w:rPr>
          <w:szCs w:val="24"/>
        </w:rPr>
      </w:pPr>
    </w:p>
    <w:p w:rsidR="008221B9" w:rsidRDefault="008221B9" w:rsidP="000644C0">
      <w:pPr>
        <w:rPr>
          <w:szCs w:val="24"/>
        </w:rPr>
      </w:pPr>
    </w:p>
    <w:p w:rsidR="008221B9" w:rsidRPr="00754F4E" w:rsidRDefault="008221B9" w:rsidP="00754F4E">
      <w:pPr>
        <w:rPr>
          <w:b/>
        </w:rPr>
      </w:pPr>
      <w:r>
        <w:rPr>
          <w:b/>
        </w:rPr>
        <w:t>Rp. 1-4</w:t>
      </w:r>
    </w:p>
    <w:p w:rsidR="008221B9" w:rsidRDefault="008221B9" w:rsidP="00754F4E">
      <w:r>
        <w:t>Hydrogenii peroxidi sol 3%     20,0</w:t>
      </w:r>
    </w:p>
    <w:p w:rsidR="008221B9" w:rsidRDefault="008221B9" w:rsidP="00754F4E">
      <w:r>
        <w:t xml:space="preserve">Ethanoli 60%                             10,0                 </w:t>
      </w:r>
      <w:r w:rsidRPr="009764CC">
        <w:rPr>
          <w:i/>
        </w:rPr>
        <w:t>Použití</w:t>
      </w:r>
      <w:r>
        <w:t>: desinficiens, na odstranění ušního mazu</w:t>
      </w:r>
    </w:p>
    <w:p w:rsidR="008221B9" w:rsidRPr="006F0AA9" w:rsidRDefault="008221B9" w:rsidP="00754F4E">
      <w:pPr>
        <w:rPr>
          <w:szCs w:val="24"/>
        </w:rPr>
      </w:pPr>
      <w:r>
        <w:t xml:space="preserve">M.f.sol.                                                                </w:t>
      </w:r>
      <w:r w:rsidRPr="00342ACB">
        <w:rPr>
          <w:i/>
          <w:szCs w:val="24"/>
        </w:rPr>
        <w:t>Použitelnost</w:t>
      </w:r>
      <w:r w:rsidRPr="00342ACB">
        <w:rPr>
          <w:szCs w:val="24"/>
        </w:rPr>
        <w:t xml:space="preserve">: </w:t>
      </w:r>
      <w:r>
        <w:rPr>
          <w:szCs w:val="24"/>
        </w:rPr>
        <w:t>1</w:t>
      </w:r>
      <w:r w:rsidRPr="00342ACB">
        <w:rPr>
          <w:szCs w:val="24"/>
        </w:rPr>
        <w:t xml:space="preserve"> měsíc</w:t>
      </w:r>
    </w:p>
    <w:p w:rsidR="008221B9" w:rsidRDefault="008221B9" w:rsidP="00754F4E">
      <w:r>
        <w:t xml:space="preserve">D.S. ušní kapky </w:t>
      </w:r>
      <w:r>
        <w:tab/>
      </w:r>
    </w:p>
    <w:p w:rsidR="008221B9" w:rsidRDefault="008221B9" w:rsidP="00754F4E"/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2</w:t>
      </w:r>
    </w:p>
    <w:p w:rsidR="008221B9" w:rsidRDefault="008221B9" w:rsidP="000644C0"/>
    <w:p w:rsidR="008221B9" w:rsidRDefault="008221B9" w:rsidP="000644C0"/>
    <w:p w:rsidR="008221B9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2</w:t>
      </w:r>
      <w:r w:rsidRPr="00754F4E">
        <w:rPr>
          <w:b/>
        </w:rPr>
        <w:t>-1</w:t>
      </w:r>
    </w:p>
    <w:p w:rsidR="008221B9" w:rsidRDefault="008221B9" w:rsidP="00754F4E">
      <w:r>
        <w:t>Coffein              0,1</w:t>
      </w:r>
    </w:p>
    <w:p w:rsidR="008221B9" w:rsidRDefault="008221B9" w:rsidP="00754F4E">
      <w:r>
        <w:t>M.f.cps</w:t>
      </w:r>
    </w:p>
    <w:p w:rsidR="008221B9" w:rsidRDefault="008221B9" w:rsidP="00754F4E">
      <w:r>
        <w:t xml:space="preserve">D.t.d. No XX (viginti)      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754F4E">
      <w:r>
        <w:t>D.S. 1 cps před výkonem</w:t>
      </w: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2</w:t>
      </w:r>
      <w:r w:rsidRPr="00754F4E">
        <w:rPr>
          <w:b/>
        </w:rPr>
        <w:t>-</w:t>
      </w:r>
      <w:r>
        <w:rPr>
          <w:b/>
        </w:rPr>
        <w:t>2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>Sol. acid. borici 3%</w:t>
      </w:r>
      <w:r w:rsidRPr="007D7EA7">
        <w:rPr>
          <w:szCs w:val="24"/>
        </w:rPr>
        <w:tab/>
      </w:r>
      <w:r w:rsidRPr="007D7EA7">
        <w:rPr>
          <w:szCs w:val="24"/>
        </w:rPr>
        <w:tab/>
        <w:t>30,0   možno zapracovat přímo do Ambidermanu, postupně</w:t>
      </w:r>
    </w:p>
    <w:p w:rsidR="008221B9" w:rsidRPr="00754F4E" w:rsidRDefault="008221B9" w:rsidP="00754F4E">
      <w:pPr>
        <w:rPr>
          <w:sz w:val="20"/>
          <w:szCs w:val="20"/>
        </w:rPr>
      </w:pPr>
      <w:r w:rsidRPr="007D7EA7">
        <w:rPr>
          <w:b/>
          <w:color w:val="5F497A"/>
          <w:szCs w:val="24"/>
        </w:rPr>
        <w:t>Ambidermani (o/v)</w:t>
      </w:r>
      <w:r w:rsidRPr="007D7EA7">
        <w:rPr>
          <w:szCs w:val="24"/>
        </w:rPr>
        <w:t xml:space="preserve"> </w:t>
      </w:r>
      <w:r w:rsidRPr="007D7EA7">
        <w:rPr>
          <w:szCs w:val="24"/>
        </w:rPr>
        <w:tab/>
        <w:t>ad</w:t>
      </w:r>
      <w:r w:rsidRPr="007D7EA7">
        <w:rPr>
          <w:szCs w:val="24"/>
        </w:rPr>
        <w:tab/>
        <w:t>100,0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54F4E">
        <w:rPr>
          <w:i/>
          <w:sz w:val="20"/>
          <w:szCs w:val="20"/>
        </w:rPr>
        <w:t>použití</w:t>
      </w:r>
      <w:r w:rsidRPr="00754F4E">
        <w:rPr>
          <w:sz w:val="20"/>
          <w:szCs w:val="20"/>
        </w:rPr>
        <w:t>: granulans, epitelizans, antiseptikum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>M.f.ung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>D.S. zevně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c.p.</w:t>
      </w:r>
      <w:r w:rsidRPr="007D7EA7">
        <w:rPr>
          <w:szCs w:val="24"/>
        </w:rPr>
        <w:t xml:space="preserve"> (Ambiderman obsahuje parabeny)</w:t>
      </w:r>
    </w:p>
    <w:p w:rsidR="008221B9" w:rsidRPr="007D7EA7" w:rsidRDefault="008221B9" w:rsidP="00754F4E">
      <w:pPr>
        <w:rPr>
          <w:szCs w:val="24"/>
        </w:rPr>
      </w:pPr>
    </w:p>
    <w:p w:rsidR="008221B9" w:rsidRPr="00754F4E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Pr="00754F4E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2</w:t>
      </w:r>
      <w:r w:rsidRPr="00754F4E">
        <w:rPr>
          <w:b/>
        </w:rPr>
        <w:t>-</w:t>
      </w:r>
      <w:r>
        <w:rPr>
          <w:b/>
        </w:rPr>
        <w:t>3</w:t>
      </w:r>
    </w:p>
    <w:p w:rsidR="008221B9" w:rsidRDefault="008221B9" w:rsidP="00754F4E">
      <w:r>
        <w:t>Acidum boricum              0,9</w:t>
      </w:r>
    </w:p>
    <w:p w:rsidR="008221B9" w:rsidRDefault="008221B9" w:rsidP="00754F4E">
      <w:r>
        <w:t xml:space="preserve">Ethanoli 60%                  29,1                           </w:t>
      </w:r>
      <w:r>
        <w:rPr>
          <w:b/>
        </w:rPr>
        <w:t>Hořlavina</w:t>
      </w:r>
    </w:p>
    <w:p w:rsidR="008221B9" w:rsidRDefault="008221B9" w:rsidP="00754F4E">
      <w:r>
        <w:t xml:space="preserve">M.f. ušní kapky                                                 </w:t>
      </w:r>
      <w:r w:rsidRPr="009764CC">
        <w:rPr>
          <w:i/>
        </w:rPr>
        <w:t>Použití</w:t>
      </w:r>
      <w:r>
        <w:t>: Desinficiens</w:t>
      </w:r>
    </w:p>
    <w:p w:rsidR="008221B9" w:rsidRDefault="008221B9" w:rsidP="00754F4E">
      <w:r>
        <w:t xml:space="preserve">D.S. 3x denně 3 kapky                                     </w:t>
      </w:r>
      <w:r w:rsidRPr="009764CC">
        <w:rPr>
          <w:i/>
        </w:rPr>
        <w:t>Použitelnost</w:t>
      </w:r>
      <w:r>
        <w:t>: 2 měsíce</w:t>
      </w: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  <w:r w:rsidRPr="00754F4E">
        <w:rPr>
          <w:b/>
        </w:rPr>
        <w:t>Rp.</w:t>
      </w:r>
      <w:r>
        <w:rPr>
          <w:b/>
        </w:rPr>
        <w:t xml:space="preserve"> 2</w:t>
      </w:r>
      <w:r w:rsidRPr="00754F4E">
        <w:rPr>
          <w:b/>
        </w:rPr>
        <w:t>-</w:t>
      </w:r>
      <w:r>
        <w:rPr>
          <w:b/>
        </w:rPr>
        <w:t>4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>Coll. kalii iodati</w:t>
      </w:r>
      <w:r w:rsidRPr="007D7EA7">
        <w:rPr>
          <w:szCs w:val="24"/>
        </w:rPr>
        <w:tab/>
      </w:r>
      <w:r w:rsidRPr="007D7EA7">
        <w:rPr>
          <w:szCs w:val="24"/>
        </w:rPr>
        <w:tab/>
        <w:t>2%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smartTag w:uri="urn:schemas-microsoft-com:office:smarttags" w:element="metricconverter">
        <w:smartTagPr>
          <w:attr w:name="ProductID" w:val="0,2 g"/>
        </w:smartTagPr>
        <w:r w:rsidRPr="007D7EA7">
          <w:rPr>
            <w:szCs w:val="24"/>
          </w:rPr>
          <w:t>0,2 g</w:t>
        </w:r>
      </w:smartTag>
      <w:r w:rsidRPr="007D7EA7">
        <w:rPr>
          <w:szCs w:val="24"/>
        </w:rPr>
        <w:t xml:space="preserve"> (0,1%) thiomersal, 0,019g NaCl</w:t>
      </w:r>
    </w:p>
    <w:p w:rsidR="008221B9" w:rsidRPr="000B1335" w:rsidRDefault="008221B9" w:rsidP="00754F4E">
      <w:pPr>
        <w:rPr>
          <w:sz w:val="20"/>
          <w:szCs w:val="20"/>
        </w:rPr>
      </w:pPr>
      <w:r w:rsidRPr="007D7EA7">
        <w:rPr>
          <w:szCs w:val="24"/>
        </w:rPr>
        <w:t xml:space="preserve">Exp. orig. No. 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0B1335">
        <w:rPr>
          <w:i/>
          <w:szCs w:val="24"/>
        </w:rPr>
        <w:t>Použití</w:t>
      </w:r>
      <w:r w:rsidRPr="000B1335">
        <w:rPr>
          <w:szCs w:val="24"/>
        </w:rPr>
        <w:t xml:space="preserve">: </w:t>
      </w:r>
      <w:r w:rsidRPr="000B1335">
        <w:rPr>
          <w:sz w:val="20"/>
          <w:szCs w:val="20"/>
        </w:rPr>
        <w:t>degenerativní onem., podpora resorpce exudátu</w:t>
      </w:r>
    </w:p>
    <w:p w:rsidR="008221B9" w:rsidRPr="000B1335" w:rsidRDefault="008221B9" w:rsidP="00754F4E">
      <w:pPr>
        <w:rPr>
          <w:szCs w:val="24"/>
        </w:rPr>
      </w:pPr>
      <w:r w:rsidRPr="000B1335">
        <w:rPr>
          <w:szCs w:val="24"/>
        </w:rPr>
        <w:t>D.S. 3x do PO</w:t>
      </w:r>
      <w:r w:rsidRPr="000B1335">
        <w:rPr>
          <w:szCs w:val="24"/>
        </w:rPr>
        <w:tab/>
      </w:r>
      <w:r w:rsidRPr="000B1335">
        <w:rPr>
          <w:szCs w:val="24"/>
        </w:rPr>
        <w:tab/>
      </w:r>
      <w:r w:rsidRPr="000B1335">
        <w:rPr>
          <w:szCs w:val="24"/>
        </w:rPr>
        <w:tab/>
        <w:t xml:space="preserve">                </w:t>
      </w:r>
      <w:r w:rsidRPr="000B1335">
        <w:rPr>
          <w:i/>
          <w:szCs w:val="24"/>
        </w:rPr>
        <w:t>Použitelnost</w:t>
      </w:r>
      <w:r w:rsidRPr="000B1335">
        <w:rPr>
          <w:szCs w:val="24"/>
        </w:rPr>
        <w:t>: 1 měsíc3x do PO</w:t>
      </w:r>
    </w:p>
    <w:p w:rsidR="008221B9" w:rsidRPr="00754F4E" w:rsidRDefault="008221B9" w:rsidP="00754F4E">
      <w:pPr>
        <w:rPr>
          <w:b/>
        </w:rPr>
      </w:pPr>
    </w:p>
    <w:p w:rsidR="008221B9" w:rsidRPr="00754F4E" w:rsidRDefault="008221B9" w:rsidP="00754F4E">
      <w:pPr>
        <w:rPr>
          <w:b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3</w:t>
      </w: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3</w:t>
      </w:r>
      <w:r w:rsidRPr="00754F4E">
        <w:rPr>
          <w:b/>
        </w:rPr>
        <w:t>-1</w:t>
      </w:r>
    </w:p>
    <w:p w:rsidR="008221B9" w:rsidRPr="0035529B" w:rsidRDefault="008221B9" w:rsidP="00754F4E">
      <w:r w:rsidRPr="0035529B">
        <w:t>Paracetamoli               0,5</w:t>
      </w:r>
    </w:p>
    <w:p w:rsidR="008221B9" w:rsidRPr="0035529B" w:rsidRDefault="008221B9" w:rsidP="00754F4E">
      <w:r w:rsidRPr="0035529B">
        <w:t xml:space="preserve">Cofein                         0,015      </w:t>
      </w:r>
      <w:r w:rsidRPr="0035529B">
        <w:tab/>
      </w:r>
      <w:r w:rsidRPr="0035529B">
        <w:tab/>
        <w:t xml:space="preserve">      </w:t>
      </w:r>
      <w:r w:rsidRPr="0035529B">
        <w:rPr>
          <w:i/>
          <w:szCs w:val="24"/>
        </w:rPr>
        <w:t>Použitelnost</w:t>
      </w:r>
      <w:r w:rsidRPr="0035529B">
        <w:rPr>
          <w:szCs w:val="24"/>
        </w:rPr>
        <w:t>: 3 měsíce</w:t>
      </w:r>
    </w:p>
    <w:p w:rsidR="008221B9" w:rsidRDefault="008221B9" w:rsidP="00754F4E">
      <w:r w:rsidRPr="0035529B">
        <w:t>D.t.d. No XX (viginti)</w:t>
      </w:r>
    </w:p>
    <w:p w:rsidR="008221B9" w:rsidRPr="0035529B" w:rsidRDefault="008221B9" w:rsidP="00754F4E">
      <w:r>
        <w:t>D.S. 3x1 při bolesti</w:t>
      </w: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3</w:t>
      </w:r>
      <w:r w:rsidRPr="00754F4E">
        <w:rPr>
          <w:b/>
        </w:rPr>
        <w:t>-</w:t>
      </w:r>
      <w:r>
        <w:rPr>
          <w:b/>
        </w:rPr>
        <w:t>2</w:t>
      </w:r>
    </w:p>
    <w:p w:rsidR="008221B9" w:rsidRDefault="008221B9" w:rsidP="00754F4E">
      <w:r>
        <w:t>Clotrimazoli                1,0</w:t>
      </w:r>
    </w:p>
    <w:p w:rsidR="008221B9" w:rsidRDefault="008221B9" w:rsidP="00754F4E">
      <w:r>
        <w:t>Glycerol  85%             4,0</w:t>
      </w:r>
    </w:p>
    <w:p w:rsidR="008221B9" w:rsidRDefault="008221B9" w:rsidP="00754F4E">
      <w:r>
        <w:t xml:space="preserve">Ambiderman ad     100,0                        </w:t>
      </w:r>
      <w:r>
        <w:tab/>
        <w:t xml:space="preserve">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Default="008221B9" w:rsidP="00754F4E">
      <w:r>
        <w:t>M.f.krém</w:t>
      </w:r>
    </w:p>
    <w:p w:rsidR="008221B9" w:rsidRDefault="008221B9" w:rsidP="00754F4E">
      <w:r>
        <w:t xml:space="preserve">D.S. k potírání   </w:t>
      </w: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3</w:t>
      </w:r>
      <w:r w:rsidRPr="00754F4E">
        <w:rPr>
          <w:b/>
        </w:rPr>
        <w:t>-</w:t>
      </w:r>
      <w:r>
        <w:rPr>
          <w:b/>
        </w:rPr>
        <w:t>3</w:t>
      </w:r>
    </w:p>
    <w:p w:rsidR="008221B9" w:rsidRDefault="008221B9" w:rsidP="00754F4E">
      <w:r>
        <w:t xml:space="preserve">Boralkohol 3%  </w:t>
      </w:r>
      <w:r>
        <w:tab/>
        <w:t>20,0</w:t>
      </w:r>
      <w:r>
        <w:tab/>
        <w:t xml:space="preserve">   </w:t>
      </w:r>
      <w:r>
        <w:tab/>
      </w:r>
      <w:r>
        <w:tab/>
        <w:t>acidi borici       0,6</w:t>
      </w:r>
    </w:p>
    <w:p w:rsidR="008221B9" w:rsidRDefault="008221B9" w:rsidP="00754F4E">
      <w:r>
        <w:t>D.S. ušní kapky                                                   ethanol 60%  19,4</w:t>
      </w:r>
    </w:p>
    <w:p w:rsidR="008221B9" w:rsidRDefault="008221B9" w:rsidP="00754F4E">
      <w:r>
        <w:t xml:space="preserve">                                                                              </w:t>
      </w:r>
      <w:r>
        <w:rPr>
          <w:b/>
        </w:rPr>
        <w:t>Hořlavina</w:t>
      </w:r>
    </w:p>
    <w:p w:rsidR="008221B9" w:rsidRDefault="008221B9" w:rsidP="00754F4E">
      <w:r>
        <w:tab/>
      </w:r>
      <w:r>
        <w:tab/>
      </w:r>
      <w:r>
        <w:tab/>
      </w:r>
      <w:r>
        <w:tab/>
        <w:t xml:space="preserve">                          </w:t>
      </w:r>
      <w:r w:rsidRPr="009764CC">
        <w:rPr>
          <w:i/>
        </w:rPr>
        <w:t>Použití</w:t>
      </w:r>
      <w:r>
        <w:t>: Desinficiens</w:t>
      </w:r>
    </w:p>
    <w:p w:rsidR="008221B9" w:rsidRDefault="008221B9" w:rsidP="00754F4E"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64CC">
        <w:rPr>
          <w:i/>
        </w:rPr>
        <w:t>Použitelnost</w:t>
      </w:r>
      <w:r>
        <w:t>: 2 měsíce</w:t>
      </w: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Pr="00754F4E" w:rsidRDefault="008221B9" w:rsidP="00754F4E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3</w:t>
      </w:r>
      <w:r w:rsidRPr="00754F4E">
        <w:rPr>
          <w:b/>
        </w:rPr>
        <w:t>-</w:t>
      </w:r>
      <w:r>
        <w:rPr>
          <w:b/>
        </w:rPr>
        <w:t xml:space="preserve">4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martTag w:uri="urn:schemas-microsoft-com:office:smarttags" w:element="metricconverter">
        <w:smartTagPr>
          <w:attr w:name="ProductID" w:val="0,4 g"/>
        </w:smartTagPr>
        <w:r w:rsidRPr="007D7EA7">
          <w:rPr>
            <w:szCs w:val="24"/>
          </w:rPr>
          <w:t>0,4 g</w:t>
        </w:r>
      </w:smartTag>
      <w:r w:rsidRPr="007D7EA7">
        <w:rPr>
          <w:szCs w:val="24"/>
        </w:rPr>
        <w:t xml:space="preserve"> Septonex, 0,088g NaCl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 xml:space="preserve">Scopolamini bromati  0,2% </w:t>
      </w:r>
      <w:r w:rsidRPr="007D7EA7">
        <w:rPr>
          <w:szCs w:val="24"/>
        </w:rPr>
        <w:tab/>
        <w:t>10,0 ml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diagnostikum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>Exp. orig. No. I.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2 měsíce (SÚKL)</w:t>
      </w:r>
    </w:p>
    <w:p w:rsidR="008221B9" w:rsidRPr="007D7EA7" w:rsidRDefault="008221B9" w:rsidP="00754F4E">
      <w:pPr>
        <w:rPr>
          <w:szCs w:val="24"/>
        </w:rPr>
      </w:pPr>
      <w:r w:rsidRPr="007D7EA7">
        <w:rPr>
          <w:szCs w:val="24"/>
        </w:rPr>
        <w:t>D.S. 2 x denně do ODS</w:t>
      </w:r>
    </w:p>
    <w:p w:rsidR="008221B9" w:rsidRPr="007D7EA7" w:rsidRDefault="008221B9" w:rsidP="00754F4E">
      <w:pPr>
        <w:rPr>
          <w:szCs w:val="24"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rPr>
          <w:b/>
        </w:rPr>
      </w:pPr>
    </w:p>
    <w:p w:rsidR="008221B9" w:rsidRDefault="008221B9" w:rsidP="00754F4E">
      <w:pPr>
        <w:jc w:val="center"/>
        <w:rPr>
          <w:b/>
          <w:sz w:val="28"/>
          <w:szCs w:val="28"/>
        </w:rPr>
      </w:pPr>
    </w:p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B06B0D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4</w:t>
      </w:r>
    </w:p>
    <w:p w:rsidR="008221B9" w:rsidRDefault="008221B9" w:rsidP="000644C0"/>
    <w:p w:rsidR="008221B9" w:rsidRDefault="008221B9" w:rsidP="000644C0"/>
    <w:p w:rsidR="008221B9" w:rsidRDefault="008221B9" w:rsidP="000644C0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4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B06B0D">
      <w:r>
        <w:t>Magnesii lactici   0,5</w:t>
      </w:r>
    </w:p>
    <w:p w:rsidR="008221B9" w:rsidRDefault="008221B9" w:rsidP="00B06B0D">
      <w:r>
        <w:t xml:space="preserve">D.t.d. No XXX (triginta) 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B06B0D">
      <w:r>
        <w:t>D.S. 3x2 tob.</w:t>
      </w:r>
    </w:p>
    <w:p w:rsidR="008221B9" w:rsidRDefault="008221B9" w:rsidP="000644C0">
      <w:pPr>
        <w:rPr>
          <w:b/>
        </w:rPr>
      </w:pPr>
      <w:r>
        <w:rPr>
          <w:b/>
        </w:rPr>
        <w:t xml:space="preserve"> </w:t>
      </w: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B06B0D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4</w:t>
      </w:r>
      <w:r w:rsidRPr="00754F4E">
        <w:rPr>
          <w:b/>
        </w:rPr>
        <w:t>-</w:t>
      </w:r>
      <w:r>
        <w:rPr>
          <w:b/>
        </w:rPr>
        <w:t xml:space="preserve">2 </w:t>
      </w:r>
    </w:p>
    <w:p w:rsidR="008221B9" w:rsidRDefault="008221B9" w:rsidP="00C808BD">
      <w:r>
        <w:t>Carbomerum                 0,5                         mentol a kafr – eutektická směs</w:t>
      </w:r>
    </w:p>
    <w:p w:rsidR="008221B9" w:rsidRDefault="008221B9" w:rsidP="00C808BD">
      <w:r>
        <w:t>Trolamin q.s.                                                carbomer nechat nabobtnat, pak přidat trolamin</w:t>
      </w:r>
    </w:p>
    <w:p w:rsidR="008221B9" w:rsidRDefault="008221B9" w:rsidP="00C808BD">
      <w:r>
        <w:t>Mentholi                        2,0</w:t>
      </w:r>
    </w:p>
    <w:p w:rsidR="008221B9" w:rsidRDefault="008221B9" w:rsidP="00C808BD">
      <w:r>
        <w:t>Camphorae                    2,0</w:t>
      </w:r>
    </w:p>
    <w:p w:rsidR="008221B9" w:rsidRDefault="008221B9" w:rsidP="00C808BD">
      <w:r>
        <w:t xml:space="preserve">Aq. purificata          ad 100,0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14 dní, lednice</w:t>
      </w:r>
    </w:p>
    <w:p w:rsidR="008221B9" w:rsidRDefault="008221B9" w:rsidP="00C808BD">
      <w:r>
        <w:t>M.f. gel</w:t>
      </w:r>
    </w:p>
    <w:p w:rsidR="008221B9" w:rsidRDefault="008221B9" w:rsidP="00C808BD">
      <w:r>
        <w:t>D.S. k potírání</w:t>
      </w:r>
    </w:p>
    <w:p w:rsidR="008221B9" w:rsidRDefault="008221B9" w:rsidP="00B06B0D">
      <w:r>
        <w:rPr>
          <w:b/>
        </w:rPr>
        <w:t xml:space="preserve"> </w:t>
      </w:r>
    </w:p>
    <w:p w:rsidR="008221B9" w:rsidRDefault="008221B9" w:rsidP="000644C0">
      <w:pPr>
        <w:rPr>
          <w:b/>
        </w:rPr>
      </w:pPr>
    </w:p>
    <w:p w:rsidR="008221B9" w:rsidRDefault="008221B9" w:rsidP="00B06B0D">
      <w:pPr>
        <w:rPr>
          <w:b/>
        </w:rPr>
      </w:pPr>
      <w:r w:rsidRPr="00754F4E">
        <w:rPr>
          <w:b/>
        </w:rPr>
        <w:t xml:space="preserve">Rp. </w:t>
      </w:r>
      <w:r>
        <w:rPr>
          <w:b/>
        </w:rPr>
        <w:t>4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342ACB" w:rsidRDefault="008221B9" w:rsidP="00C808BD">
      <w:pPr>
        <w:rPr>
          <w:szCs w:val="24"/>
        </w:rPr>
      </w:pPr>
      <w:r w:rsidRPr="00342ACB">
        <w:rPr>
          <w:szCs w:val="24"/>
        </w:rPr>
        <w:t>Natrii carbonici</w:t>
      </w:r>
      <w:r w:rsidRPr="00342ACB">
        <w:rPr>
          <w:szCs w:val="24"/>
        </w:rPr>
        <w:tab/>
        <w:t>0,</w:t>
      </w:r>
      <w:r>
        <w:rPr>
          <w:szCs w:val="24"/>
        </w:rPr>
        <w:t>5</w:t>
      </w:r>
      <w:r w:rsidRPr="00342ACB">
        <w:rPr>
          <w:szCs w:val="24"/>
        </w:rPr>
        <w:tab/>
      </w:r>
      <w:r w:rsidRPr="00342ACB">
        <w:rPr>
          <w:szCs w:val="24"/>
        </w:rPr>
        <w:tab/>
      </w:r>
      <w:r w:rsidRPr="00342ACB">
        <w:rPr>
          <w:szCs w:val="24"/>
        </w:rPr>
        <w:tab/>
      </w:r>
    </w:p>
    <w:p w:rsidR="008221B9" w:rsidRDefault="008221B9" w:rsidP="00C808BD">
      <w:pPr>
        <w:rPr>
          <w:szCs w:val="24"/>
        </w:rPr>
      </w:pPr>
      <w:r w:rsidRPr="00342ACB">
        <w:rPr>
          <w:szCs w:val="24"/>
        </w:rPr>
        <w:t>Glycerini</w:t>
      </w:r>
      <w:r w:rsidRPr="00342ACB">
        <w:rPr>
          <w:szCs w:val="24"/>
        </w:rPr>
        <w:tab/>
      </w:r>
      <w:r w:rsidRPr="00342ACB">
        <w:rPr>
          <w:szCs w:val="24"/>
        </w:rPr>
        <w:tab/>
      </w:r>
      <w:r>
        <w:rPr>
          <w:szCs w:val="24"/>
        </w:rPr>
        <w:t xml:space="preserve">5,0                                               </w:t>
      </w:r>
      <w:r w:rsidRPr="00342ACB">
        <w:rPr>
          <w:i/>
          <w:szCs w:val="24"/>
        </w:rPr>
        <w:t>Použití</w:t>
      </w:r>
      <w:r w:rsidRPr="00342ACB">
        <w:rPr>
          <w:szCs w:val="24"/>
        </w:rPr>
        <w:t>: odstranění ušního mazu</w:t>
      </w:r>
    </w:p>
    <w:p w:rsidR="008221B9" w:rsidRPr="00342ACB" w:rsidRDefault="008221B9" w:rsidP="00C808BD">
      <w:pPr>
        <w:rPr>
          <w:szCs w:val="24"/>
        </w:rPr>
      </w:pPr>
      <w:r>
        <w:rPr>
          <w:szCs w:val="24"/>
        </w:rPr>
        <w:t>Aq. destilata</w:t>
      </w:r>
      <w:r w:rsidRPr="00342ACB">
        <w:rPr>
          <w:szCs w:val="24"/>
        </w:rPr>
        <w:tab/>
      </w:r>
      <w:r w:rsidRPr="00342ACB">
        <w:rPr>
          <w:szCs w:val="24"/>
        </w:rPr>
        <w:tab/>
      </w:r>
      <w:r>
        <w:rPr>
          <w:szCs w:val="24"/>
        </w:rPr>
        <w:t>ad 25,0</w:t>
      </w:r>
      <w:r w:rsidRPr="00342ACB">
        <w:rPr>
          <w:szCs w:val="24"/>
        </w:rPr>
        <w:tab/>
      </w:r>
      <w:r>
        <w:rPr>
          <w:szCs w:val="24"/>
        </w:rPr>
        <w:t xml:space="preserve">                          </w:t>
      </w:r>
      <w:r w:rsidRPr="00342ACB">
        <w:rPr>
          <w:i/>
          <w:szCs w:val="24"/>
        </w:rPr>
        <w:t>Použitelnost</w:t>
      </w:r>
      <w:r w:rsidRPr="00342ACB">
        <w:rPr>
          <w:szCs w:val="24"/>
        </w:rPr>
        <w:t>: 1 měsíc</w:t>
      </w:r>
    </w:p>
    <w:p w:rsidR="008221B9" w:rsidRPr="00342ACB" w:rsidRDefault="008221B9" w:rsidP="00C808BD">
      <w:pPr>
        <w:rPr>
          <w:szCs w:val="24"/>
        </w:rPr>
      </w:pPr>
      <w:r w:rsidRPr="00342ACB">
        <w:rPr>
          <w:szCs w:val="24"/>
        </w:rPr>
        <w:t>M.f.sol</w:t>
      </w:r>
    </w:p>
    <w:p w:rsidR="008221B9" w:rsidRDefault="008221B9" w:rsidP="00C808BD">
      <w:pPr>
        <w:rPr>
          <w:szCs w:val="24"/>
        </w:rPr>
      </w:pPr>
      <w:r w:rsidRPr="00342ACB">
        <w:rPr>
          <w:szCs w:val="24"/>
        </w:rPr>
        <w:t>D.S. ušní kapky</w:t>
      </w:r>
      <w:r>
        <w:rPr>
          <w:szCs w:val="24"/>
        </w:rPr>
        <w:t xml:space="preserve"> – na změkčení ušního mazu</w:t>
      </w:r>
    </w:p>
    <w:p w:rsidR="008221B9" w:rsidRDefault="008221B9" w:rsidP="00B06B0D"/>
    <w:p w:rsidR="008221B9" w:rsidRDefault="008221B9" w:rsidP="00B06B0D"/>
    <w:p w:rsidR="008221B9" w:rsidRDefault="008221B9" w:rsidP="000644C0">
      <w:pPr>
        <w:rPr>
          <w:b/>
        </w:rPr>
      </w:pPr>
    </w:p>
    <w:p w:rsidR="008221B9" w:rsidRPr="007D7EA7" w:rsidRDefault="008221B9" w:rsidP="00C808BD">
      <w:pPr>
        <w:rPr>
          <w:b/>
          <w:szCs w:val="24"/>
        </w:rPr>
      </w:pPr>
      <w:r w:rsidRPr="00754F4E">
        <w:rPr>
          <w:b/>
        </w:rPr>
        <w:t xml:space="preserve">Rp. </w:t>
      </w:r>
      <w:r>
        <w:rPr>
          <w:b/>
        </w:rPr>
        <w:t>4</w:t>
      </w:r>
      <w:r w:rsidRPr="00754F4E">
        <w:rPr>
          <w:b/>
        </w:rPr>
        <w:t>-</w:t>
      </w:r>
      <w:r>
        <w:rPr>
          <w:b/>
        </w:rPr>
        <w:t xml:space="preserve">4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7EA7">
        <w:rPr>
          <w:szCs w:val="24"/>
        </w:rPr>
        <w:t>0,4g</w:t>
      </w:r>
      <w:r w:rsidRPr="007D7EA7">
        <w:rPr>
          <w:b/>
          <w:szCs w:val="24"/>
        </w:rPr>
        <w:t xml:space="preserve"> </w:t>
      </w:r>
      <w:r w:rsidRPr="007D7EA7">
        <w:rPr>
          <w:szCs w:val="24"/>
        </w:rPr>
        <w:t>Septonex, 0,0248g NaCl</w:t>
      </w:r>
    </w:p>
    <w:p w:rsidR="008221B9" w:rsidRPr="007D7EA7" w:rsidRDefault="008221B9" w:rsidP="00C808BD">
      <w:pPr>
        <w:rPr>
          <w:szCs w:val="24"/>
        </w:rPr>
      </w:pPr>
      <w:r w:rsidRPr="007D7EA7">
        <w:rPr>
          <w:szCs w:val="24"/>
        </w:rPr>
        <w:t xml:space="preserve">Coll. Homatropini 4% </w:t>
      </w:r>
      <w:r w:rsidRPr="007D7EA7">
        <w:rPr>
          <w:szCs w:val="24"/>
        </w:rPr>
        <w:tab/>
        <w:t>10,0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vyšetření očního pozadí, rozšíření zornic</w:t>
      </w:r>
    </w:p>
    <w:p w:rsidR="008221B9" w:rsidRPr="007D7EA7" w:rsidRDefault="008221B9" w:rsidP="00C808BD">
      <w:pPr>
        <w:rPr>
          <w:szCs w:val="24"/>
        </w:rPr>
      </w:pPr>
      <w:r>
        <w:rPr>
          <w:szCs w:val="24"/>
        </w:rPr>
        <w:t>M.f.sol.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Default="008221B9" w:rsidP="00C808BD">
      <w:r>
        <w:rPr>
          <w:szCs w:val="24"/>
        </w:rPr>
        <w:t>D.</w:t>
      </w:r>
      <w:r w:rsidRPr="007D7EA7">
        <w:rPr>
          <w:szCs w:val="24"/>
        </w:rPr>
        <w:t>S. 2x do O</w:t>
      </w:r>
      <w:r>
        <w:rPr>
          <w:szCs w:val="24"/>
        </w:rPr>
        <w:t>L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cum septonex</w:t>
      </w:r>
    </w:p>
    <w:p w:rsidR="008221B9" w:rsidRDefault="008221B9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8221B9" w:rsidRDefault="008221B9" w:rsidP="00B06B0D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5</w:t>
      </w:r>
    </w:p>
    <w:p w:rsidR="008221B9" w:rsidRDefault="008221B9" w:rsidP="000644C0"/>
    <w:p w:rsidR="008221B9" w:rsidRDefault="008221B9" w:rsidP="000644C0"/>
    <w:p w:rsidR="008221B9" w:rsidRDefault="008221B9" w:rsidP="000644C0">
      <w:pPr>
        <w:rPr>
          <w:b/>
        </w:rPr>
      </w:pPr>
      <w:r w:rsidRPr="00754F4E">
        <w:rPr>
          <w:b/>
        </w:rPr>
        <w:t>Rp</w:t>
      </w:r>
      <w:r>
        <w:rPr>
          <w:b/>
        </w:rPr>
        <w:t>. 5</w:t>
      </w:r>
      <w:r w:rsidRPr="00754F4E">
        <w:rPr>
          <w:b/>
        </w:rPr>
        <w:t>-</w:t>
      </w:r>
      <w:r>
        <w:rPr>
          <w:b/>
        </w:rPr>
        <w:t xml:space="preserve">1 </w:t>
      </w:r>
    </w:p>
    <w:p w:rsidR="008221B9" w:rsidRDefault="008221B9" w:rsidP="00B075AB">
      <w:r>
        <w:t>Methionini         0,5</w:t>
      </w:r>
    </w:p>
    <w:p w:rsidR="008221B9" w:rsidRDefault="008221B9" w:rsidP="00B075AB">
      <w:r>
        <w:t xml:space="preserve">Zinci sulphas      0,015   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B075AB">
      <w:r>
        <w:t>D.t.d. No XX (viginti)</w:t>
      </w:r>
    </w:p>
    <w:p w:rsidR="008221B9" w:rsidRDefault="008221B9" w:rsidP="00B075AB">
      <w:r>
        <w:t>D.S. 1 cps denně</w:t>
      </w: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B075AB">
      <w:pPr>
        <w:rPr>
          <w:b/>
        </w:rPr>
      </w:pPr>
      <w:r w:rsidRPr="00754F4E">
        <w:rPr>
          <w:b/>
        </w:rPr>
        <w:t>Rp</w:t>
      </w:r>
      <w:r>
        <w:rPr>
          <w:b/>
        </w:rPr>
        <w:t>. 5</w:t>
      </w:r>
      <w:r w:rsidRPr="00754F4E">
        <w:rPr>
          <w:b/>
        </w:rPr>
        <w:t>-</w:t>
      </w:r>
      <w:r>
        <w:rPr>
          <w:b/>
        </w:rPr>
        <w:t>2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Mentholi                                1,0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 rozpustit v troše lihu, přidat nakonec</w:t>
      </w:r>
    </w:p>
    <w:p w:rsidR="008221B9" w:rsidRPr="007D7EA7" w:rsidRDefault="008221B9" w:rsidP="00B075AB">
      <w:pPr>
        <w:rPr>
          <w:szCs w:val="24"/>
        </w:rPr>
      </w:pPr>
      <w:r>
        <w:rPr>
          <w:noProof/>
          <w:lang w:eastAsia="cs-CZ"/>
        </w:rPr>
        <w:pict>
          <v:shape id="Pravá složená závorka 4" o:spid="_x0000_s1027" type="#_x0000_t88" style="position:absolute;margin-left:132.4pt;margin-top:1.95pt;width:7.15pt;height:2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"/>
        </w:pict>
      </w:r>
      <w:r w:rsidRPr="007D7EA7">
        <w:rPr>
          <w:szCs w:val="24"/>
        </w:rPr>
        <w:t>Zinci oxydati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  <w:t>předmíchat s glycerolem, dát aerosil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Talci veneti</w:t>
      </w:r>
      <w:r w:rsidRPr="007D7EA7">
        <w:rPr>
          <w:szCs w:val="24"/>
        </w:rPr>
        <w:tab/>
        <w:t>aa</w:t>
      </w:r>
      <w:r w:rsidRPr="007D7EA7">
        <w:rPr>
          <w:szCs w:val="24"/>
        </w:rPr>
        <w:tab/>
        <w:t xml:space="preserve">15,0 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  <w:u w:val="single"/>
        </w:rPr>
        <w:t>2 fázový tekutý pudr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Glycerini</w:t>
      </w:r>
      <w:r w:rsidRPr="007D7EA7">
        <w:rPr>
          <w:szCs w:val="24"/>
        </w:rPr>
        <w:tab/>
        <w:t xml:space="preserve">               15,0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075AB">
        <w:rPr>
          <w:i/>
          <w:sz w:val="20"/>
          <w:szCs w:val="20"/>
        </w:rPr>
        <w:t>použití</w:t>
      </w:r>
      <w:r w:rsidRPr="00B075AB">
        <w:rPr>
          <w:sz w:val="20"/>
          <w:szCs w:val="20"/>
        </w:rPr>
        <w:t>: chladivý a adstringentní</w:t>
      </w:r>
      <w:r w:rsidRPr="007D7EA7">
        <w:rPr>
          <w:szCs w:val="24"/>
        </w:rPr>
        <w:t xml:space="preserve"> </w:t>
      </w:r>
      <w:r w:rsidRPr="00B075AB">
        <w:rPr>
          <w:sz w:val="20"/>
          <w:szCs w:val="20"/>
        </w:rPr>
        <w:t>účinek,antiseptikum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 xml:space="preserve">Aq.destilata </w:t>
      </w:r>
      <w:r w:rsidRPr="007D7EA7">
        <w:rPr>
          <w:szCs w:val="24"/>
        </w:rPr>
        <w:tab/>
        <w:t>ad         100,0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M.f.susp.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Před upotřebením protřepat!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D.S. 1 x denně na projevy</w:t>
      </w:r>
    </w:p>
    <w:p w:rsidR="008221B9" w:rsidRDefault="008221B9" w:rsidP="00B075AB">
      <w:r>
        <w:rPr>
          <w:b/>
        </w:rPr>
        <w:t xml:space="preserve">  </w:t>
      </w: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B075AB">
      <w:pPr>
        <w:rPr>
          <w:b/>
        </w:rPr>
      </w:pPr>
      <w:r w:rsidRPr="00754F4E">
        <w:rPr>
          <w:b/>
        </w:rPr>
        <w:t>Rp</w:t>
      </w:r>
      <w:r>
        <w:rPr>
          <w:b/>
        </w:rPr>
        <w:t>. 5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4331D9" w:rsidRDefault="008221B9" w:rsidP="00B075AB">
      <w:r>
        <w:rPr>
          <w:noProof/>
          <w:lang w:eastAsia="cs-CZ"/>
        </w:rPr>
        <w:pict>
          <v:shape id="Pravá složená závorka 1" o:spid="_x0000_s1028" type="#_x0000_t88" style="position:absolute;margin-left:124.25pt;margin-top:1.35pt;width:7.15pt;height:1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"/>
        </w:pict>
      </w:r>
      <w:r w:rsidRPr="004331D9">
        <w:t>Mentholi</w:t>
      </w:r>
      <w:r w:rsidRPr="004331D9">
        <w:tab/>
      </w:r>
      <w:r w:rsidRPr="004331D9">
        <w:tab/>
      </w:r>
      <w:r w:rsidRPr="004331D9">
        <w:tab/>
        <w:t>eutektikum</w:t>
      </w:r>
      <w:r w:rsidRPr="004331D9">
        <w:tab/>
      </w:r>
      <w:r w:rsidRPr="004331D9">
        <w:tab/>
        <w:t>použití: etherické nosní kapky</w:t>
      </w:r>
    </w:p>
    <w:p w:rsidR="008221B9" w:rsidRPr="004331D9" w:rsidRDefault="008221B9" w:rsidP="00B075AB">
      <w:r w:rsidRPr="004331D9">
        <w:t>Eucalyptoli</w:t>
      </w:r>
      <w:r w:rsidRPr="004331D9">
        <w:tab/>
        <w:t>aa</w:t>
      </w:r>
      <w:r w:rsidRPr="004331D9">
        <w:tab/>
        <w:t>0,1</w:t>
      </w:r>
      <w:r w:rsidRPr="004331D9">
        <w:tab/>
      </w:r>
      <w:r w:rsidRPr="004331D9">
        <w:tab/>
      </w:r>
      <w:r w:rsidRPr="004331D9">
        <w:tab/>
      </w:r>
      <w:r w:rsidRPr="004331D9">
        <w:tab/>
        <w:t>použitelnost: 1 měsíc</w:t>
      </w:r>
    </w:p>
    <w:p w:rsidR="008221B9" w:rsidRPr="004331D9" w:rsidRDefault="008221B9" w:rsidP="00B075AB">
      <w:r w:rsidRPr="009E1CD9">
        <w:rPr>
          <w:color w:val="7030A0"/>
        </w:rPr>
        <w:t>Ol. parafini</w:t>
      </w:r>
      <w:r w:rsidRPr="004331D9">
        <w:tab/>
        <w:t>ad</w:t>
      </w:r>
      <w:r w:rsidRPr="004331D9">
        <w:tab/>
        <w:t xml:space="preserve">20,0  → záměna za </w:t>
      </w:r>
      <w:r w:rsidRPr="00B422B5">
        <w:rPr>
          <w:color w:val="FF0000"/>
        </w:rPr>
        <w:t>Ol. helianthi</w:t>
      </w:r>
    </w:p>
    <w:p w:rsidR="008221B9" w:rsidRPr="004331D9" w:rsidRDefault="008221B9" w:rsidP="00B075AB">
      <w:r w:rsidRPr="004331D9">
        <w:t>M.f.sol. nosní kapky, kapátko</w:t>
      </w:r>
    </w:p>
    <w:p w:rsidR="008221B9" w:rsidRPr="004331D9" w:rsidRDefault="008221B9" w:rsidP="00B075AB">
      <w:r w:rsidRPr="004331D9">
        <w:t>D.S. 5x denně do nosu</w:t>
      </w:r>
    </w:p>
    <w:p w:rsidR="008221B9" w:rsidRDefault="008221B9" w:rsidP="00B075AB">
      <w:pPr>
        <w:rPr>
          <w:b/>
        </w:rPr>
      </w:pPr>
    </w:p>
    <w:p w:rsidR="008221B9" w:rsidRDefault="008221B9" w:rsidP="00B075AB">
      <w:r>
        <w:rPr>
          <w:b/>
        </w:rPr>
        <w:t xml:space="preserve">  </w:t>
      </w:r>
    </w:p>
    <w:p w:rsidR="008221B9" w:rsidRDefault="008221B9" w:rsidP="000644C0">
      <w:pPr>
        <w:rPr>
          <w:b/>
        </w:rPr>
      </w:pPr>
    </w:p>
    <w:p w:rsidR="008221B9" w:rsidRPr="007D7EA7" w:rsidRDefault="008221B9" w:rsidP="00B075AB">
      <w:pPr>
        <w:rPr>
          <w:b/>
          <w:szCs w:val="24"/>
        </w:rPr>
      </w:pPr>
      <w:r w:rsidRPr="00754F4E">
        <w:rPr>
          <w:b/>
        </w:rPr>
        <w:t>Rp</w:t>
      </w:r>
      <w:r>
        <w:rPr>
          <w:b/>
        </w:rPr>
        <w:t>. 5</w:t>
      </w:r>
      <w:r w:rsidRPr="00754F4E">
        <w:rPr>
          <w:b/>
        </w:rPr>
        <w:t>-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D7EA7">
        <w:rPr>
          <w:szCs w:val="24"/>
        </w:rPr>
        <w:t>0,4g</w:t>
      </w:r>
      <w:r w:rsidRPr="007D7EA7">
        <w:rPr>
          <w:b/>
          <w:szCs w:val="24"/>
        </w:rPr>
        <w:t xml:space="preserve"> </w:t>
      </w:r>
      <w:r w:rsidRPr="007D7EA7">
        <w:rPr>
          <w:szCs w:val="24"/>
        </w:rPr>
        <w:t>Septonex, 0,0248g NaCl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 xml:space="preserve">Coll. Homatropini 4% </w:t>
      </w:r>
      <w:r w:rsidRPr="007D7EA7">
        <w:rPr>
          <w:szCs w:val="24"/>
        </w:rPr>
        <w:tab/>
        <w:t>10,0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vyšetření očního pozadí, rozšíření zornic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D.t.d.No I (unam)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Pr="007D7EA7" w:rsidRDefault="008221B9" w:rsidP="00B075AB">
      <w:pPr>
        <w:rPr>
          <w:szCs w:val="24"/>
        </w:rPr>
      </w:pPr>
      <w:r w:rsidRPr="007D7EA7">
        <w:rPr>
          <w:szCs w:val="24"/>
        </w:rPr>
        <w:t>S. 2x do OP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cum septonex</w:t>
      </w:r>
    </w:p>
    <w:p w:rsidR="008221B9" w:rsidRDefault="008221B9" w:rsidP="00B075AB">
      <w:r>
        <w:rPr>
          <w:b/>
        </w:rPr>
        <w:t xml:space="preserve"> </w:t>
      </w:r>
    </w:p>
    <w:p w:rsidR="008221B9" w:rsidRDefault="008221B9" w:rsidP="000644C0">
      <w:pPr>
        <w:rPr>
          <w:b/>
        </w:rPr>
      </w:pPr>
      <w:r>
        <w:rPr>
          <w:b/>
        </w:rPr>
        <w:t xml:space="preserve"> </w:t>
      </w: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0644C0">
      <w:pPr>
        <w:rPr>
          <w:b/>
        </w:rPr>
      </w:pPr>
    </w:p>
    <w:p w:rsidR="008221B9" w:rsidRDefault="008221B9" w:rsidP="00B075AB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6</w:t>
      </w:r>
    </w:p>
    <w:p w:rsidR="008221B9" w:rsidRDefault="008221B9" w:rsidP="000644C0"/>
    <w:p w:rsidR="008221B9" w:rsidRDefault="008221B9" w:rsidP="000644C0"/>
    <w:p w:rsidR="008221B9" w:rsidRDefault="008221B9" w:rsidP="000644C0">
      <w:pPr>
        <w:rPr>
          <w:b/>
        </w:rPr>
      </w:pPr>
      <w:r w:rsidRPr="00754F4E">
        <w:rPr>
          <w:b/>
        </w:rPr>
        <w:t>Rp</w:t>
      </w:r>
      <w:r>
        <w:rPr>
          <w:b/>
        </w:rPr>
        <w:t>. 6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A95A9D">
      <w:r>
        <w:t>Acidi borici                  1,0</w:t>
      </w:r>
    </w:p>
    <w:p w:rsidR="008221B9" w:rsidRDefault="008221B9" w:rsidP="00A95A9D">
      <w:r>
        <w:t xml:space="preserve">Oleum cacaum d.s vag.glob.                      </w:t>
      </w:r>
    </w:p>
    <w:p w:rsidR="008221B9" w:rsidRDefault="008221B9" w:rsidP="00A95A9D">
      <w:r>
        <w:t xml:space="preserve">D.t. dos. No X (decem) </w:t>
      </w:r>
    </w:p>
    <w:p w:rsidR="008221B9" w:rsidRDefault="008221B9" w:rsidP="00A95A9D">
      <w:r>
        <w:t>D.S. 1 do pochvy</w:t>
      </w:r>
    </w:p>
    <w:p w:rsidR="008221B9" w:rsidRDefault="008221B9" w:rsidP="00A95A9D"/>
    <w:p w:rsidR="008221B9" w:rsidRDefault="008221B9" w:rsidP="00A95A9D"/>
    <w:p w:rsidR="008221B9" w:rsidRDefault="008221B9" w:rsidP="00A95A9D">
      <w:pPr>
        <w:rPr>
          <w:b/>
        </w:rPr>
      </w:pPr>
      <w:r>
        <w:t xml:space="preserve">         </w:t>
      </w:r>
    </w:p>
    <w:p w:rsidR="008221B9" w:rsidRDefault="008221B9" w:rsidP="00B075AB">
      <w:pPr>
        <w:rPr>
          <w:b/>
        </w:rPr>
      </w:pPr>
      <w:r w:rsidRPr="00754F4E">
        <w:rPr>
          <w:b/>
        </w:rPr>
        <w:t>Rp</w:t>
      </w:r>
      <w:r>
        <w:rPr>
          <w:b/>
        </w:rPr>
        <w:t>. 6</w:t>
      </w:r>
      <w:r w:rsidRPr="00754F4E">
        <w:rPr>
          <w:b/>
        </w:rPr>
        <w:t>-</w:t>
      </w:r>
      <w:r>
        <w:rPr>
          <w:b/>
        </w:rPr>
        <w:t>2</w:t>
      </w:r>
    </w:p>
    <w:p w:rsidR="008221B9" w:rsidRDefault="008221B9" w:rsidP="00A95A9D">
      <w:pPr>
        <w:rPr>
          <w:szCs w:val="24"/>
        </w:rPr>
      </w:pPr>
      <w:r>
        <w:rPr>
          <w:szCs w:val="24"/>
        </w:rPr>
        <w:t xml:space="preserve">Urea            20,0                       urea </w:t>
      </w:r>
      <w:bookmarkStart w:id="0" w:name="_GoBack"/>
      <w:bookmarkEnd w:id="0"/>
      <w:r>
        <w:rPr>
          <w:szCs w:val="24"/>
        </w:rPr>
        <w:t>rozmělnit a vmíchat postupně vazelínu</w:t>
      </w:r>
    </w:p>
    <w:p w:rsidR="008221B9" w:rsidRPr="007D7EA7" w:rsidRDefault="008221B9" w:rsidP="00A95A9D">
      <w:pPr>
        <w:rPr>
          <w:sz w:val="20"/>
          <w:szCs w:val="20"/>
        </w:rPr>
      </w:pPr>
      <w:r>
        <w:rPr>
          <w:szCs w:val="24"/>
        </w:rPr>
        <w:t xml:space="preserve">Vaselini    ad 50,0 </w:t>
      </w:r>
      <w:r>
        <w:rPr>
          <w:szCs w:val="24"/>
        </w:rPr>
        <w:tab/>
      </w:r>
      <w:r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keratolytikum, na nehty</w:t>
      </w:r>
    </w:p>
    <w:p w:rsidR="008221B9" w:rsidRDefault="008221B9" w:rsidP="00A95A9D">
      <w:pPr>
        <w:rPr>
          <w:szCs w:val="24"/>
        </w:rPr>
      </w:pPr>
      <w:r>
        <w:rPr>
          <w:szCs w:val="24"/>
        </w:rPr>
        <w:t>M.f.ung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Použitelnost: 1 měsíc</w:t>
      </w:r>
    </w:p>
    <w:p w:rsidR="008221B9" w:rsidRPr="00F6708D" w:rsidRDefault="008221B9" w:rsidP="00A95A9D">
      <w:pPr>
        <w:rPr>
          <w:szCs w:val="24"/>
        </w:rPr>
      </w:pPr>
      <w:r>
        <w:rPr>
          <w:szCs w:val="24"/>
        </w:rPr>
        <w:t>D.S zevně</w:t>
      </w:r>
    </w:p>
    <w:p w:rsidR="008221B9" w:rsidRDefault="008221B9" w:rsidP="00B075AB"/>
    <w:p w:rsidR="008221B9" w:rsidRDefault="008221B9" w:rsidP="00B075AB"/>
    <w:p w:rsidR="008221B9" w:rsidRDefault="008221B9" w:rsidP="000644C0"/>
    <w:p w:rsidR="008221B9" w:rsidRDefault="008221B9" w:rsidP="00B075AB">
      <w:pPr>
        <w:rPr>
          <w:b/>
        </w:rPr>
      </w:pPr>
      <w:r w:rsidRPr="00754F4E">
        <w:rPr>
          <w:b/>
        </w:rPr>
        <w:t>Rp</w:t>
      </w:r>
      <w:r>
        <w:rPr>
          <w:b/>
        </w:rPr>
        <w:t>. 6</w:t>
      </w:r>
      <w:r w:rsidRPr="00754F4E">
        <w:rPr>
          <w:b/>
        </w:rPr>
        <w:t>-</w:t>
      </w:r>
      <w:r>
        <w:rPr>
          <w:b/>
        </w:rPr>
        <w:t>3</w:t>
      </w:r>
    </w:p>
    <w:p w:rsidR="008221B9" w:rsidRDefault="008221B9" w:rsidP="00A95A9D">
      <w:pPr>
        <w:rPr>
          <w:szCs w:val="24"/>
        </w:rPr>
      </w:pPr>
      <w:r>
        <w:rPr>
          <w:szCs w:val="24"/>
        </w:rPr>
        <w:t xml:space="preserve">Acidi salicylici     3,0                    </w:t>
      </w:r>
    </w:p>
    <w:p w:rsidR="008221B9" w:rsidRDefault="008221B9" w:rsidP="00A95A9D">
      <w:pPr>
        <w:rPr>
          <w:szCs w:val="24"/>
        </w:rPr>
      </w:pPr>
      <w:r>
        <w:rPr>
          <w:szCs w:val="24"/>
        </w:rPr>
        <w:t xml:space="preserve">Spiriti vini dil.   ad 100,0 </w:t>
      </w:r>
    </w:p>
    <w:p w:rsidR="008221B9" w:rsidRDefault="008221B9" w:rsidP="00A95A9D">
      <w:pPr>
        <w:rPr>
          <w:szCs w:val="24"/>
        </w:rPr>
      </w:pPr>
      <w:r>
        <w:rPr>
          <w:szCs w:val="24"/>
        </w:rPr>
        <w:t xml:space="preserve">M.f.sol.                                          </w:t>
      </w:r>
      <w:r w:rsidRPr="00342ACB">
        <w:rPr>
          <w:i/>
          <w:szCs w:val="24"/>
        </w:rPr>
        <w:t>Použití</w:t>
      </w:r>
      <w:r w:rsidRPr="00342ACB">
        <w:rPr>
          <w:szCs w:val="24"/>
        </w:rPr>
        <w:t>:</w:t>
      </w:r>
      <w:r>
        <w:rPr>
          <w:szCs w:val="24"/>
        </w:rPr>
        <w:t xml:space="preserve"> </w:t>
      </w:r>
      <w:r w:rsidRPr="00D1587A">
        <w:rPr>
          <w:szCs w:val="24"/>
        </w:rPr>
        <w:t>dezinficiens</w:t>
      </w:r>
    </w:p>
    <w:p w:rsidR="008221B9" w:rsidRDefault="008221B9" w:rsidP="00A95A9D">
      <w:pPr>
        <w:rPr>
          <w:szCs w:val="24"/>
        </w:rPr>
      </w:pPr>
      <w:r>
        <w:rPr>
          <w:szCs w:val="24"/>
        </w:rPr>
        <w:t xml:space="preserve">D.S. zevně                                     </w:t>
      </w:r>
      <w:r w:rsidRPr="00342ACB">
        <w:rPr>
          <w:i/>
          <w:szCs w:val="24"/>
        </w:rPr>
        <w:t>Použitelnost</w:t>
      </w:r>
      <w:r w:rsidRPr="00342ACB">
        <w:rPr>
          <w:szCs w:val="24"/>
        </w:rPr>
        <w:t>: 1 měsíc</w:t>
      </w:r>
      <w:r>
        <w:rPr>
          <w:szCs w:val="24"/>
        </w:rPr>
        <w:t>, hořlavina</w:t>
      </w:r>
    </w:p>
    <w:p w:rsidR="008221B9" w:rsidRDefault="008221B9" w:rsidP="00B075AB"/>
    <w:p w:rsidR="008221B9" w:rsidRDefault="008221B9" w:rsidP="00B075AB"/>
    <w:p w:rsidR="008221B9" w:rsidRDefault="008221B9" w:rsidP="000644C0"/>
    <w:p w:rsidR="008221B9" w:rsidRDefault="008221B9" w:rsidP="00B075AB">
      <w:pPr>
        <w:rPr>
          <w:b/>
        </w:rPr>
      </w:pPr>
      <w:r w:rsidRPr="00754F4E">
        <w:rPr>
          <w:b/>
        </w:rPr>
        <w:t>Rp</w:t>
      </w:r>
      <w:r>
        <w:rPr>
          <w:b/>
        </w:rPr>
        <w:t>. 6</w:t>
      </w:r>
      <w:r w:rsidRPr="00754F4E">
        <w:rPr>
          <w:b/>
        </w:rPr>
        <w:t>-</w:t>
      </w:r>
      <w:r>
        <w:rPr>
          <w:b/>
        </w:rPr>
        <w:t>4</w:t>
      </w:r>
    </w:p>
    <w:p w:rsidR="008221B9" w:rsidRPr="007D7EA7" w:rsidRDefault="008221B9" w:rsidP="00A95A9D">
      <w:pPr>
        <w:rPr>
          <w:szCs w:val="24"/>
        </w:rPr>
      </w:pPr>
      <w:r w:rsidRPr="007D7EA7">
        <w:rPr>
          <w:szCs w:val="24"/>
        </w:rPr>
        <w:t>Atropini sulphur.</w:t>
      </w:r>
      <w:r w:rsidRPr="007D7EA7">
        <w:rPr>
          <w:szCs w:val="24"/>
        </w:rPr>
        <w:tab/>
      </w:r>
      <w:r w:rsidRPr="007D7EA7">
        <w:rPr>
          <w:szCs w:val="24"/>
        </w:rPr>
        <w:tab/>
        <w:t>0,025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  <w:t>0,1g 0,1% thiomersal, 0,041g NaCl</w:t>
      </w:r>
    </w:p>
    <w:p w:rsidR="008221B9" w:rsidRPr="00B422B5" w:rsidRDefault="008221B9" w:rsidP="00A95A9D">
      <w:pPr>
        <w:rPr>
          <w:sz w:val="20"/>
          <w:szCs w:val="20"/>
        </w:rPr>
      </w:pPr>
      <w:r w:rsidRPr="007D7EA7">
        <w:rPr>
          <w:color w:val="FF0000"/>
          <w:szCs w:val="24"/>
        </w:rPr>
        <w:t xml:space="preserve">Aquae destil. </w:t>
      </w:r>
      <w:r w:rsidRPr="007D7EA7">
        <w:rPr>
          <w:color w:val="FF0000"/>
          <w:szCs w:val="24"/>
        </w:rPr>
        <w:tab/>
        <w:t>ad</w:t>
      </w:r>
      <w:r w:rsidRPr="007D7EA7">
        <w:rPr>
          <w:color w:val="FF0000"/>
          <w:szCs w:val="24"/>
        </w:rPr>
        <w:tab/>
        <w:t>5,0</w:t>
      </w:r>
      <w:r w:rsidRPr="007D7EA7">
        <w:rPr>
          <w:szCs w:val="24"/>
        </w:rPr>
        <w:t xml:space="preserve">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aq. sterilisata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B422B5">
        <w:rPr>
          <w:sz w:val="20"/>
          <w:szCs w:val="20"/>
        </w:rPr>
        <w:t>použití: vyšetření očního pozadí, rozšíření zornic</w:t>
      </w:r>
    </w:p>
    <w:p w:rsidR="008221B9" w:rsidRPr="007D7EA7" w:rsidRDefault="008221B9" w:rsidP="00A95A9D">
      <w:pPr>
        <w:rPr>
          <w:szCs w:val="24"/>
        </w:rPr>
      </w:pPr>
      <w:r w:rsidRPr="007D7EA7">
        <w:rPr>
          <w:szCs w:val="24"/>
        </w:rPr>
        <w:t>D.S. oční kapky, dle rady, kapátko, 4 dny 2x do ODS</w:t>
      </w:r>
      <w:r>
        <w:rPr>
          <w:szCs w:val="24"/>
        </w:rPr>
        <w:tab/>
        <w:t>P</w:t>
      </w:r>
      <w:r w:rsidRPr="007D7EA7">
        <w:rPr>
          <w:i/>
          <w:szCs w:val="24"/>
        </w:rPr>
        <w:t>oužitelnost</w:t>
      </w:r>
      <w:r w:rsidRPr="007D7EA7">
        <w:rPr>
          <w:szCs w:val="24"/>
        </w:rPr>
        <w:t>: 1 měsíc</w:t>
      </w:r>
    </w:p>
    <w:p w:rsidR="008221B9" w:rsidRPr="007D7EA7" w:rsidRDefault="008221B9" w:rsidP="00A95A9D">
      <w:pPr>
        <w:rPr>
          <w:szCs w:val="24"/>
        </w:rPr>
      </w:pP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>
        <w:rPr>
          <w:szCs w:val="24"/>
        </w:rPr>
        <w:t xml:space="preserve">             </w:t>
      </w:r>
      <w:r w:rsidRPr="007D7EA7">
        <w:rPr>
          <w:b/>
          <w:szCs w:val="24"/>
        </w:rPr>
        <w:t>cum thiomersal</w:t>
      </w:r>
    </w:p>
    <w:p w:rsidR="008221B9" w:rsidRDefault="008221B9" w:rsidP="00B075AB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535221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7</w:t>
      </w:r>
    </w:p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7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535221">
      <w:r>
        <w:t>Methionini         0,5</w:t>
      </w:r>
    </w:p>
    <w:p w:rsidR="008221B9" w:rsidRDefault="008221B9" w:rsidP="00535221">
      <w:r>
        <w:t xml:space="preserve">Zinci sulphas      0,015   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535221">
      <w:r>
        <w:t>D.t.d. No XX (viginti)</w:t>
      </w:r>
    </w:p>
    <w:p w:rsidR="008221B9" w:rsidRDefault="008221B9" w:rsidP="00535221">
      <w:r>
        <w:t>D.S. 1-2 cps denně</w:t>
      </w:r>
    </w:p>
    <w:p w:rsidR="008221B9" w:rsidRDefault="008221B9" w:rsidP="00535221"/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7</w:t>
      </w:r>
      <w:r w:rsidRPr="00754F4E">
        <w:rPr>
          <w:b/>
        </w:rPr>
        <w:t>-</w:t>
      </w:r>
      <w:r>
        <w:rPr>
          <w:b/>
        </w:rPr>
        <w:t>2</w:t>
      </w:r>
    </w:p>
    <w:p w:rsidR="008221B9" w:rsidRPr="007D7EA7" w:rsidRDefault="008221B9" w:rsidP="00535221">
      <w:pPr>
        <w:rPr>
          <w:szCs w:val="24"/>
        </w:rPr>
      </w:pPr>
      <w:r>
        <w:rPr>
          <w:noProof/>
          <w:lang w:eastAsia="cs-CZ"/>
        </w:rPr>
        <w:pict>
          <v:shape id="Pravá složená závorka 3" o:spid="_x0000_s1029" type="#_x0000_t88" style="position:absolute;margin-left:111.95pt;margin-top:13.6pt;width:7.15pt;height:2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"/>
        </w:pict>
      </w:r>
      <w:r w:rsidRPr="007D7EA7">
        <w:rPr>
          <w:szCs w:val="24"/>
        </w:rPr>
        <w:t>Liq. carb. deterg.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5,0  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nakonec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Zinci oxyd.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  <w:t>Předmíchat s glycerolem</w:t>
      </w:r>
      <w:r w:rsidRPr="007D7EA7">
        <w:rPr>
          <w:szCs w:val="24"/>
        </w:rPr>
        <w:tab/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Talci veneti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  <w:u w:val="single"/>
        </w:rPr>
        <w:t>2 fázový přípravek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Glycerini</w:t>
      </w:r>
      <w:r w:rsidRPr="007D7EA7">
        <w:rPr>
          <w:szCs w:val="24"/>
        </w:rPr>
        <w:tab/>
        <w:t>aa</w:t>
      </w:r>
      <w:r w:rsidRPr="007D7EA7">
        <w:rPr>
          <w:szCs w:val="24"/>
        </w:rPr>
        <w:tab/>
        <w:t>15,0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antiseptikum, antimykotikum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color w:val="FF0000"/>
          <w:szCs w:val="24"/>
        </w:rPr>
        <w:t xml:space="preserve">Aq. dest. </w:t>
      </w:r>
      <w:r w:rsidRPr="007D7EA7">
        <w:rPr>
          <w:color w:val="FF0000"/>
          <w:szCs w:val="24"/>
        </w:rPr>
        <w:tab/>
        <w:t>ad</w:t>
      </w:r>
      <w:r w:rsidRPr="007D7EA7">
        <w:rPr>
          <w:color w:val="FF0000"/>
          <w:szCs w:val="24"/>
        </w:rPr>
        <w:tab/>
        <w:t>100,0</w:t>
      </w:r>
      <w:r w:rsidRPr="007D7EA7">
        <w:rPr>
          <w:szCs w:val="24"/>
        </w:rPr>
        <w:tab/>
      </w:r>
      <w:r w:rsidRPr="007D7EA7">
        <w:rPr>
          <w:rFonts w:cs="Calibri"/>
          <w:szCs w:val="24"/>
        </w:rPr>
        <w:t xml:space="preserve">→  Aerosil </w:t>
      </w:r>
      <w:r w:rsidRPr="007D7EA7">
        <w:rPr>
          <w:rFonts w:cs="Calibri"/>
          <w:szCs w:val="24"/>
        </w:rPr>
        <w:tab/>
      </w:r>
      <w:r w:rsidRPr="007D7EA7">
        <w:rPr>
          <w:rFonts w:cs="Calibri"/>
          <w:szCs w:val="24"/>
        </w:rPr>
        <w:tab/>
      </w:r>
      <w:r w:rsidRPr="007D7EA7">
        <w:rPr>
          <w:rFonts w:cs="Calibri"/>
          <w:i/>
          <w:szCs w:val="24"/>
        </w:rPr>
        <w:t>použitelnost</w:t>
      </w:r>
      <w:r w:rsidRPr="007D7EA7">
        <w:rPr>
          <w:rFonts w:cs="Calibri"/>
          <w:szCs w:val="24"/>
        </w:rPr>
        <w:t>: 1 měsíc</w:t>
      </w:r>
    </w:p>
    <w:p w:rsidR="008221B9" w:rsidRPr="007D7EA7" w:rsidRDefault="008221B9" w:rsidP="00535221">
      <w:pPr>
        <w:rPr>
          <w:b/>
          <w:szCs w:val="24"/>
        </w:rPr>
      </w:pPr>
      <w:r w:rsidRPr="007D7EA7">
        <w:rPr>
          <w:szCs w:val="24"/>
        </w:rPr>
        <w:t>M.f.sol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Před použitím protřepat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 2x denně na postižená místa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7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F6708D" w:rsidRDefault="008221B9" w:rsidP="00535221">
      <w:pPr>
        <w:rPr>
          <w:szCs w:val="24"/>
        </w:rPr>
      </w:pPr>
      <w:r w:rsidRPr="00F6708D">
        <w:rPr>
          <w:szCs w:val="24"/>
        </w:rPr>
        <w:t>Na</w:t>
      </w:r>
      <w:r w:rsidRPr="00F6708D">
        <w:rPr>
          <w:szCs w:val="24"/>
          <w:vertAlign w:val="subscript"/>
        </w:rPr>
        <w:t>2</w:t>
      </w:r>
      <w:r w:rsidRPr="00F6708D">
        <w:rPr>
          <w:szCs w:val="24"/>
        </w:rPr>
        <w:t>HPO</w:t>
      </w:r>
      <w:r w:rsidRPr="00F6708D">
        <w:rPr>
          <w:szCs w:val="24"/>
          <w:vertAlign w:val="subscript"/>
        </w:rPr>
        <w:t>4</w:t>
      </w:r>
      <w:r w:rsidRPr="00F6708D">
        <w:rPr>
          <w:szCs w:val="24"/>
        </w:rPr>
        <w:t>.12H</w:t>
      </w:r>
      <w:r w:rsidRPr="00F6708D">
        <w:rPr>
          <w:szCs w:val="24"/>
          <w:vertAlign w:val="subscript"/>
        </w:rPr>
        <w:t>2</w:t>
      </w:r>
      <w:r w:rsidRPr="00F6708D">
        <w:rPr>
          <w:szCs w:val="24"/>
        </w:rPr>
        <w:t>O</w:t>
      </w:r>
      <w:r w:rsidRPr="00F6708D">
        <w:rPr>
          <w:szCs w:val="24"/>
        </w:rPr>
        <w:tab/>
      </w:r>
      <w:r w:rsidRPr="00F6708D">
        <w:rPr>
          <w:szCs w:val="24"/>
        </w:rPr>
        <w:tab/>
        <w:t>48,0</w:t>
      </w:r>
      <w:r w:rsidRPr="00F6708D">
        <w:rPr>
          <w:szCs w:val="24"/>
        </w:rPr>
        <w:tab/>
        <w:t>rozpouštět zvlášť – jev společného iontu</w:t>
      </w:r>
    </w:p>
    <w:p w:rsidR="008221B9" w:rsidRPr="00F6708D" w:rsidRDefault="008221B9" w:rsidP="00535221">
      <w:pPr>
        <w:rPr>
          <w:szCs w:val="24"/>
        </w:rPr>
      </w:pPr>
      <w:r w:rsidRPr="00F6708D">
        <w:rPr>
          <w:szCs w:val="24"/>
        </w:rPr>
        <w:t>NaH</w:t>
      </w:r>
      <w:r w:rsidRPr="00F6708D">
        <w:rPr>
          <w:szCs w:val="24"/>
          <w:vertAlign w:val="subscript"/>
        </w:rPr>
        <w:t>2</w:t>
      </w:r>
      <w:r w:rsidRPr="00F6708D">
        <w:rPr>
          <w:szCs w:val="24"/>
        </w:rPr>
        <w:t>PO</w:t>
      </w:r>
      <w:r w:rsidRPr="00F6708D">
        <w:rPr>
          <w:szCs w:val="24"/>
          <w:vertAlign w:val="subscript"/>
        </w:rPr>
        <w:t>4</w:t>
      </w:r>
      <w:r w:rsidRPr="00F6708D">
        <w:rPr>
          <w:szCs w:val="24"/>
        </w:rPr>
        <w:t>.2H</w:t>
      </w:r>
      <w:r w:rsidRPr="00F6708D">
        <w:rPr>
          <w:szCs w:val="24"/>
          <w:vertAlign w:val="subscript"/>
        </w:rPr>
        <w:t>2</w:t>
      </w:r>
      <w:r w:rsidRPr="00F6708D">
        <w:rPr>
          <w:szCs w:val="24"/>
        </w:rPr>
        <w:t>O</w:t>
      </w:r>
      <w:r w:rsidRPr="00F6708D">
        <w:rPr>
          <w:szCs w:val="24"/>
        </w:rPr>
        <w:tab/>
      </w:r>
      <w:r w:rsidRPr="00F6708D">
        <w:rPr>
          <w:szCs w:val="24"/>
        </w:rPr>
        <w:tab/>
        <w:t>18,0</w:t>
      </w:r>
      <w:r w:rsidRPr="00F6708D">
        <w:rPr>
          <w:szCs w:val="24"/>
        </w:rPr>
        <w:tab/>
      </w:r>
      <w:r w:rsidRPr="00F6708D">
        <w:rPr>
          <w:szCs w:val="24"/>
        </w:rPr>
        <w:tab/>
      </w:r>
      <w:r w:rsidRPr="00F6708D">
        <w:rPr>
          <w:szCs w:val="24"/>
        </w:rPr>
        <w:tab/>
      </w:r>
      <w:r w:rsidRPr="00F6708D">
        <w:rPr>
          <w:szCs w:val="24"/>
        </w:rPr>
        <w:tab/>
      </w:r>
      <w:r w:rsidRPr="00F6708D">
        <w:rPr>
          <w:i/>
          <w:szCs w:val="24"/>
        </w:rPr>
        <w:t>použití</w:t>
      </w:r>
      <w:r w:rsidRPr="00F6708D">
        <w:rPr>
          <w:szCs w:val="24"/>
        </w:rPr>
        <w:t>: salinické projímadlo</w:t>
      </w:r>
    </w:p>
    <w:p w:rsidR="008221B9" w:rsidRPr="00F6708D" w:rsidRDefault="008221B9" w:rsidP="00535221">
      <w:pPr>
        <w:rPr>
          <w:szCs w:val="24"/>
        </w:rPr>
      </w:pPr>
      <w:r w:rsidRPr="00F6708D">
        <w:rPr>
          <w:szCs w:val="24"/>
        </w:rPr>
        <w:t>Aq. dest.</w:t>
      </w:r>
      <w:r w:rsidRPr="00F6708D">
        <w:rPr>
          <w:szCs w:val="24"/>
        </w:rPr>
        <w:tab/>
        <w:t>aa ad</w:t>
      </w:r>
      <w:r w:rsidRPr="00F6708D">
        <w:rPr>
          <w:szCs w:val="24"/>
        </w:rPr>
        <w:tab/>
        <w:t>100,0</w:t>
      </w:r>
      <w:r w:rsidRPr="00F6708D">
        <w:rPr>
          <w:szCs w:val="24"/>
        </w:rPr>
        <w:tab/>
      </w:r>
      <w:r w:rsidRPr="00F6708D">
        <w:rPr>
          <w:szCs w:val="24"/>
        </w:rPr>
        <w:tab/>
      </w:r>
      <w:r w:rsidRPr="00F6708D">
        <w:rPr>
          <w:szCs w:val="24"/>
        </w:rPr>
        <w:tab/>
      </w:r>
      <w:r w:rsidRPr="00F6708D">
        <w:rPr>
          <w:szCs w:val="24"/>
        </w:rPr>
        <w:tab/>
      </w:r>
      <w:r>
        <w:rPr>
          <w:szCs w:val="24"/>
        </w:rPr>
        <w:tab/>
      </w:r>
      <w:r w:rsidRPr="00F6708D">
        <w:rPr>
          <w:i/>
          <w:szCs w:val="24"/>
        </w:rPr>
        <w:t>použitelnost</w:t>
      </w:r>
      <w:r w:rsidRPr="00F6708D">
        <w:rPr>
          <w:szCs w:val="24"/>
        </w:rPr>
        <w:t>: 1 týden, lednice</w:t>
      </w:r>
    </w:p>
    <w:p w:rsidR="008221B9" w:rsidRPr="00F6708D" w:rsidRDefault="008221B9" w:rsidP="00535221">
      <w:pPr>
        <w:rPr>
          <w:szCs w:val="24"/>
        </w:rPr>
      </w:pPr>
      <w:r w:rsidRPr="00F6708D">
        <w:rPr>
          <w:szCs w:val="24"/>
        </w:rPr>
        <w:t>M.f. sol.</w:t>
      </w:r>
    </w:p>
    <w:p w:rsidR="008221B9" w:rsidRDefault="008221B9" w:rsidP="00535221">
      <w:pPr>
        <w:rPr>
          <w:szCs w:val="24"/>
        </w:rPr>
      </w:pPr>
      <w:r w:rsidRPr="00F6708D">
        <w:rPr>
          <w:szCs w:val="24"/>
        </w:rPr>
        <w:t xml:space="preserve">D.S. </w:t>
      </w: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7</w:t>
      </w:r>
      <w:r w:rsidRPr="00754F4E">
        <w:rPr>
          <w:b/>
        </w:rPr>
        <w:t>-</w:t>
      </w:r>
      <w:r>
        <w:rPr>
          <w:b/>
        </w:rPr>
        <w:t>4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Atropini sulphur.</w:t>
      </w:r>
      <w:r w:rsidRPr="007D7EA7">
        <w:rPr>
          <w:szCs w:val="24"/>
        </w:rPr>
        <w:tab/>
      </w:r>
      <w:r w:rsidRPr="007D7EA7">
        <w:rPr>
          <w:szCs w:val="24"/>
        </w:rPr>
        <w:tab/>
        <w:t>0,025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  <w:t>0,1g 0,1% thiomersal, 0,041g NaCl</w:t>
      </w:r>
    </w:p>
    <w:p w:rsidR="008221B9" w:rsidRPr="00B422B5" w:rsidRDefault="008221B9" w:rsidP="00535221">
      <w:pPr>
        <w:rPr>
          <w:sz w:val="20"/>
          <w:szCs w:val="20"/>
        </w:rPr>
      </w:pPr>
      <w:r w:rsidRPr="007D7EA7">
        <w:rPr>
          <w:color w:val="FF0000"/>
          <w:szCs w:val="24"/>
        </w:rPr>
        <w:t xml:space="preserve">Aquae destil. </w:t>
      </w:r>
      <w:r w:rsidRPr="007D7EA7">
        <w:rPr>
          <w:color w:val="FF0000"/>
          <w:szCs w:val="24"/>
        </w:rPr>
        <w:tab/>
        <w:t>ad</w:t>
      </w:r>
      <w:r w:rsidRPr="007D7EA7">
        <w:rPr>
          <w:color w:val="FF0000"/>
          <w:szCs w:val="24"/>
        </w:rPr>
        <w:tab/>
        <w:t>5,0</w:t>
      </w:r>
      <w:r w:rsidRPr="007D7EA7">
        <w:rPr>
          <w:szCs w:val="24"/>
        </w:rPr>
        <w:t xml:space="preserve">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aq. sterilisata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B422B5">
        <w:rPr>
          <w:sz w:val="20"/>
          <w:szCs w:val="20"/>
        </w:rPr>
        <w:t>použití: vyšetření očního pozadí, rozšíření zornic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 oční kapky, dle rady, kapátko, 4 dny 2x do ODS</w:t>
      </w:r>
      <w:r>
        <w:rPr>
          <w:szCs w:val="24"/>
        </w:rPr>
        <w:tab/>
        <w:t>P</w:t>
      </w:r>
      <w:r w:rsidRPr="007D7EA7">
        <w:rPr>
          <w:i/>
          <w:szCs w:val="24"/>
        </w:rPr>
        <w:t>oužitelnost</w:t>
      </w:r>
      <w:r w:rsidRPr="007D7EA7">
        <w:rPr>
          <w:szCs w:val="24"/>
        </w:rPr>
        <w:t>: 1 měsíc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>
        <w:rPr>
          <w:szCs w:val="24"/>
        </w:rPr>
        <w:t xml:space="preserve">             </w:t>
      </w:r>
      <w:r w:rsidRPr="007D7EA7">
        <w:rPr>
          <w:b/>
          <w:szCs w:val="24"/>
        </w:rPr>
        <w:t>cum thiomersal</w:t>
      </w:r>
    </w:p>
    <w:p w:rsidR="008221B9" w:rsidRDefault="008221B9" w:rsidP="00535221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535221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8</w:t>
      </w:r>
    </w:p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8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535221">
      <w:r>
        <w:t>Magnesii lactici   0,5</w:t>
      </w:r>
    </w:p>
    <w:p w:rsidR="008221B9" w:rsidRDefault="008221B9" w:rsidP="00535221">
      <w:r>
        <w:t xml:space="preserve">D.t.d. No XXX (triginta) 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535221">
      <w:r>
        <w:t>D.S. 3x2 tob.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8</w:t>
      </w:r>
      <w:r w:rsidRPr="00754F4E">
        <w:rPr>
          <w:b/>
        </w:rPr>
        <w:t>-</w:t>
      </w:r>
      <w:r>
        <w:rPr>
          <w:b/>
        </w:rPr>
        <w:t>2</w:t>
      </w:r>
    </w:p>
    <w:p w:rsidR="008221B9" w:rsidRDefault="008221B9" w:rsidP="00535221">
      <w:r>
        <w:t>Clotrimazoli                1,0</w:t>
      </w:r>
    </w:p>
    <w:p w:rsidR="008221B9" w:rsidRDefault="008221B9" w:rsidP="00535221">
      <w:r>
        <w:t>Glycerol                       4,0</w:t>
      </w:r>
    </w:p>
    <w:p w:rsidR="008221B9" w:rsidRDefault="008221B9" w:rsidP="00535221">
      <w:r>
        <w:t xml:space="preserve">Ambiderman ad     100,0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Default="008221B9" w:rsidP="00535221">
      <w:r>
        <w:t>M.f.krém</w:t>
      </w:r>
    </w:p>
    <w:p w:rsidR="008221B9" w:rsidRDefault="008221B9" w:rsidP="00535221">
      <w:r>
        <w:t xml:space="preserve">D.S. k potírání   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8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Homatropini bromati</w:t>
      </w:r>
      <w:r w:rsidRPr="007D7EA7">
        <w:rPr>
          <w:szCs w:val="24"/>
        </w:rPr>
        <w:tab/>
        <w:t>0,1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smartTag w:uri="urn:schemas-microsoft-com:office:smarttags" w:element="metricconverter">
        <w:smartTagPr>
          <w:attr w:name="ProductID" w:val="0,4 g"/>
        </w:smartTagPr>
        <w:r w:rsidRPr="007D7EA7">
          <w:rPr>
            <w:szCs w:val="24"/>
          </w:rPr>
          <w:t>0,4 g</w:t>
        </w:r>
      </w:smartTag>
      <w:r w:rsidRPr="007D7EA7">
        <w:rPr>
          <w:szCs w:val="24"/>
        </w:rPr>
        <w:t xml:space="preserve"> 0,5% roztoku Septonexu, 0,073g NaCl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Aq. dest. ster.</w:t>
      </w:r>
      <w:r w:rsidRPr="007D7EA7">
        <w:rPr>
          <w:szCs w:val="24"/>
        </w:rPr>
        <w:tab/>
        <w:t>ad</w:t>
      </w:r>
      <w:r w:rsidRPr="007D7EA7">
        <w:rPr>
          <w:szCs w:val="24"/>
        </w:rPr>
        <w:tab/>
        <w:t>10,0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Použití:</w:t>
      </w:r>
      <w:r w:rsidRPr="007D7EA7">
        <w:rPr>
          <w:szCs w:val="24"/>
        </w:rPr>
        <w:t xml:space="preserve"> vyšetření očního pozadí (rozšíření zornic)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M.f. sol.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2 měsíce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 týden 1x do LO večer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cum septonex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8</w:t>
      </w:r>
      <w:r w:rsidRPr="00754F4E">
        <w:rPr>
          <w:b/>
        </w:rPr>
        <w:t>-</w:t>
      </w:r>
      <w:r>
        <w:rPr>
          <w:b/>
        </w:rPr>
        <w:t>4</w:t>
      </w:r>
    </w:p>
    <w:p w:rsidR="008221B9" w:rsidRPr="00D1587A" w:rsidRDefault="008221B9" w:rsidP="00535221">
      <w:pPr>
        <w:rPr>
          <w:szCs w:val="24"/>
        </w:rPr>
      </w:pPr>
      <w:r w:rsidRPr="00D1587A">
        <w:rPr>
          <w:szCs w:val="24"/>
        </w:rPr>
        <w:t>Sol. Jarish</w:t>
      </w:r>
      <w:r w:rsidRPr="00D1587A">
        <w:rPr>
          <w:szCs w:val="24"/>
        </w:rPr>
        <w:tab/>
      </w:r>
      <w:smartTag w:uri="urn:schemas-microsoft-com:office:smarttags" w:element="metricconverter">
        <w:smartTagPr>
          <w:attr w:name="ProductID" w:val="100,0 g"/>
        </w:smartTagPr>
        <w:r w:rsidRPr="00D1587A">
          <w:rPr>
            <w:szCs w:val="24"/>
          </w:rPr>
          <w:t>100,0 g</w:t>
        </w:r>
      </w:smartTag>
      <w:r>
        <w:rPr>
          <w:szCs w:val="24"/>
        </w:rPr>
        <w:t xml:space="preserve"> :                      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 xml:space="preserve">Ac. Boricum </w:t>
      </w:r>
      <w:r>
        <w:rPr>
          <w:szCs w:val="24"/>
        </w:rPr>
        <w:tab/>
        <w:t>2,0</w:t>
      </w:r>
      <w:r>
        <w:rPr>
          <w:szCs w:val="24"/>
        </w:rPr>
        <w:tab/>
        <w:t xml:space="preserve">             acidi borici rozpustit ve vroucí vodě, po vychladnutí glycerol</w:t>
      </w:r>
    </w:p>
    <w:p w:rsidR="008221B9" w:rsidRPr="00D1587A" w:rsidRDefault="008221B9" w:rsidP="00535221">
      <w:pPr>
        <w:rPr>
          <w:szCs w:val="24"/>
        </w:rPr>
      </w:pPr>
      <w:r w:rsidRPr="00D1587A">
        <w:rPr>
          <w:szCs w:val="24"/>
        </w:rPr>
        <w:t>Glycerolum</w:t>
      </w:r>
      <w:r w:rsidRPr="00D1587A">
        <w:rPr>
          <w:szCs w:val="24"/>
        </w:rPr>
        <w:tab/>
        <w:t>4,0</w:t>
      </w:r>
      <w:r w:rsidRPr="00D1587A">
        <w:rPr>
          <w:szCs w:val="24"/>
        </w:rPr>
        <w:tab/>
      </w:r>
      <w:r w:rsidRPr="00D1587A">
        <w:rPr>
          <w:szCs w:val="24"/>
        </w:rPr>
        <w:tab/>
      </w:r>
      <w:r w:rsidRPr="00342ACB">
        <w:rPr>
          <w:i/>
          <w:szCs w:val="24"/>
        </w:rPr>
        <w:t>Použití</w:t>
      </w:r>
      <w:r w:rsidRPr="00D1587A">
        <w:rPr>
          <w:szCs w:val="24"/>
        </w:rPr>
        <w:t>: dezinficiens, keratoplastikum, antiflogistikum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Aq. pur.</w:t>
      </w:r>
      <w:r w:rsidRPr="00D1587A">
        <w:rPr>
          <w:szCs w:val="24"/>
        </w:rPr>
        <w:tab/>
        <w:t>94,0</w:t>
      </w:r>
      <w:r w:rsidRPr="00D1587A">
        <w:rPr>
          <w:szCs w:val="24"/>
        </w:rPr>
        <w:tab/>
      </w:r>
      <w:r w:rsidRPr="00D1587A">
        <w:rPr>
          <w:szCs w:val="24"/>
        </w:rPr>
        <w:tab/>
      </w:r>
      <w:r w:rsidRPr="00342ACB">
        <w:rPr>
          <w:i/>
          <w:szCs w:val="24"/>
        </w:rPr>
        <w:t>Použitelnost</w:t>
      </w:r>
      <w:r w:rsidRPr="00D1587A">
        <w:rPr>
          <w:szCs w:val="24"/>
        </w:rPr>
        <w:t>: 14 dní</w:t>
      </w:r>
      <w:r>
        <w:rPr>
          <w:szCs w:val="24"/>
        </w:rPr>
        <w:t>-měsíc</w:t>
      </w:r>
      <w:r w:rsidRPr="00D1587A">
        <w:rPr>
          <w:szCs w:val="24"/>
        </w:rPr>
        <w:t>, lednice</w:t>
      </w: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535221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9</w:t>
      </w:r>
    </w:p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9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535221">
      <w:r>
        <w:t>Paracetamoli               0,5</w:t>
      </w:r>
    </w:p>
    <w:p w:rsidR="008221B9" w:rsidRDefault="008221B9" w:rsidP="00535221">
      <w:r>
        <w:t>Cacao olei q.s.</w:t>
      </w:r>
    </w:p>
    <w:p w:rsidR="008221B9" w:rsidRDefault="008221B9" w:rsidP="00535221">
      <w:r>
        <w:t xml:space="preserve">D.t. dos. No X (decem)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3 měsíce</w:t>
      </w:r>
    </w:p>
    <w:p w:rsidR="008221B9" w:rsidRDefault="008221B9" w:rsidP="00535221">
      <w:r>
        <w:t>D.S. 3x1 při bolesti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9</w:t>
      </w:r>
      <w:r w:rsidRPr="00754F4E">
        <w:rPr>
          <w:b/>
        </w:rPr>
        <w:t>-</w:t>
      </w:r>
      <w:r>
        <w:rPr>
          <w:b/>
        </w:rPr>
        <w:t>2</w:t>
      </w:r>
    </w:p>
    <w:p w:rsidR="008221B9" w:rsidRDefault="008221B9" w:rsidP="00535221">
      <w:r>
        <w:t>Carbomerum                 0,35</w:t>
      </w:r>
    </w:p>
    <w:p w:rsidR="008221B9" w:rsidRDefault="008221B9" w:rsidP="00535221">
      <w:r>
        <w:t>Trolamin                         0,1</w:t>
      </w:r>
    </w:p>
    <w:p w:rsidR="008221B9" w:rsidRDefault="008221B9" w:rsidP="00535221">
      <w:r>
        <w:t>Methylparabeni            0,04</w:t>
      </w:r>
    </w:p>
    <w:p w:rsidR="008221B9" w:rsidRDefault="008221B9" w:rsidP="00535221">
      <w:r>
        <w:t>Propylparabeni             0,02</w:t>
      </w:r>
    </w:p>
    <w:p w:rsidR="008221B9" w:rsidRDefault="008221B9" w:rsidP="00535221">
      <w:pPr>
        <w:rPr>
          <w:sz w:val="22"/>
        </w:rPr>
      </w:pPr>
      <w:r>
        <w:t xml:space="preserve">Aq. purif.                  ad 50,0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14 dní, lednice</w:t>
      </w:r>
    </w:p>
    <w:p w:rsidR="008221B9" w:rsidRDefault="008221B9" w:rsidP="00535221">
      <w:r>
        <w:t>M.f.gel</w:t>
      </w:r>
    </w:p>
    <w:p w:rsidR="008221B9" w:rsidRDefault="008221B9" w:rsidP="00535221">
      <w:pPr>
        <w:rPr>
          <w:b/>
        </w:rPr>
      </w:pPr>
      <w:r>
        <w:t>D.S. na potírání</w:t>
      </w:r>
    </w:p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9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F6708D" w:rsidRDefault="008221B9" w:rsidP="00535221">
      <w:pPr>
        <w:rPr>
          <w:szCs w:val="24"/>
        </w:rPr>
      </w:pPr>
      <w:r>
        <w:rPr>
          <w:szCs w:val="24"/>
        </w:rPr>
        <w:t>Natrii hydrogenphosporici</w:t>
      </w:r>
      <w:r w:rsidRPr="00F6708D">
        <w:rPr>
          <w:szCs w:val="24"/>
        </w:rPr>
        <w:tab/>
      </w:r>
      <w:r w:rsidRPr="00F6708D">
        <w:rPr>
          <w:szCs w:val="24"/>
        </w:rPr>
        <w:tab/>
      </w:r>
      <w:r>
        <w:rPr>
          <w:szCs w:val="24"/>
        </w:rPr>
        <w:t>24</w:t>
      </w:r>
      <w:r w:rsidRPr="00F6708D">
        <w:rPr>
          <w:szCs w:val="24"/>
        </w:rPr>
        <w:t>,0</w:t>
      </w:r>
      <w:r w:rsidRPr="00F6708D">
        <w:rPr>
          <w:szCs w:val="24"/>
        </w:rPr>
        <w:tab/>
        <w:t>rozpouštět zvlášť – jev společného iontu</w:t>
      </w:r>
    </w:p>
    <w:p w:rsidR="008221B9" w:rsidRPr="00F6708D" w:rsidRDefault="008221B9" w:rsidP="00535221">
      <w:pPr>
        <w:rPr>
          <w:szCs w:val="24"/>
        </w:rPr>
      </w:pPr>
      <w:r>
        <w:rPr>
          <w:szCs w:val="24"/>
        </w:rPr>
        <w:t>Natrii dihydrogenphosporici</w:t>
      </w:r>
      <w:r w:rsidRPr="00F6708D">
        <w:rPr>
          <w:szCs w:val="24"/>
        </w:rPr>
        <w:tab/>
      </w:r>
      <w:r w:rsidRPr="00F6708D">
        <w:rPr>
          <w:szCs w:val="24"/>
        </w:rPr>
        <w:tab/>
      </w:r>
      <w:r>
        <w:rPr>
          <w:szCs w:val="24"/>
        </w:rPr>
        <w:t>12,0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6708D">
        <w:rPr>
          <w:i/>
          <w:szCs w:val="24"/>
        </w:rPr>
        <w:t>použití</w:t>
      </w:r>
      <w:r w:rsidRPr="00F6708D">
        <w:rPr>
          <w:szCs w:val="24"/>
        </w:rPr>
        <w:t>: salinické projímadlo</w:t>
      </w:r>
    </w:p>
    <w:p w:rsidR="008221B9" w:rsidRPr="00F6708D" w:rsidRDefault="008221B9" w:rsidP="00535221">
      <w:pPr>
        <w:rPr>
          <w:szCs w:val="24"/>
        </w:rPr>
      </w:pPr>
      <w:r w:rsidRPr="00F6708D">
        <w:rPr>
          <w:szCs w:val="24"/>
        </w:rPr>
        <w:t>Aq. dest.</w:t>
      </w:r>
      <w:r w:rsidRPr="00F6708D">
        <w:rPr>
          <w:szCs w:val="24"/>
        </w:rPr>
        <w:tab/>
      </w:r>
      <w:r>
        <w:rPr>
          <w:szCs w:val="24"/>
        </w:rPr>
        <w:t xml:space="preserve">             </w:t>
      </w:r>
      <w:r w:rsidRPr="00F6708D">
        <w:rPr>
          <w:szCs w:val="24"/>
        </w:rPr>
        <w:t>ad</w:t>
      </w:r>
      <w:r w:rsidRPr="00F6708D">
        <w:rPr>
          <w:szCs w:val="24"/>
        </w:rPr>
        <w:tab/>
      </w:r>
      <w:r>
        <w:rPr>
          <w:szCs w:val="24"/>
        </w:rPr>
        <w:t xml:space="preserve">           100,0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6708D">
        <w:rPr>
          <w:i/>
          <w:szCs w:val="24"/>
        </w:rPr>
        <w:t>použitelnost</w:t>
      </w:r>
      <w:r w:rsidRPr="00F6708D">
        <w:rPr>
          <w:szCs w:val="24"/>
        </w:rPr>
        <w:t>: 1 týden, lednice</w:t>
      </w:r>
    </w:p>
    <w:p w:rsidR="008221B9" w:rsidRPr="00F6708D" w:rsidRDefault="008221B9" w:rsidP="00535221">
      <w:pPr>
        <w:rPr>
          <w:szCs w:val="24"/>
        </w:rPr>
      </w:pPr>
      <w:r w:rsidRPr="00F6708D">
        <w:rPr>
          <w:szCs w:val="24"/>
        </w:rPr>
        <w:t>M.f. sol.</w:t>
      </w:r>
    </w:p>
    <w:p w:rsidR="008221B9" w:rsidRDefault="008221B9" w:rsidP="00535221">
      <w:pPr>
        <w:rPr>
          <w:szCs w:val="24"/>
        </w:rPr>
      </w:pPr>
      <w:r w:rsidRPr="00F6708D">
        <w:rPr>
          <w:szCs w:val="24"/>
        </w:rPr>
        <w:t xml:space="preserve">D.S. </w:t>
      </w:r>
      <w:r>
        <w:rPr>
          <w:szCs w:val="24"/>
        </w:rPr>
        <w:t>před vyšetřením zředit a vypít</w:t>
      </w: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9</w:t>
      </w:r>
      <w:r w:rsidRPr="00754F4E">
        <w:rPr>
          <w:b/>
        </w:rPr>
        <w:t>-</w:t>
      </w:r>
      <w:r>
        <w:rPr>
          <w:b/>
        </w:rPr>
        <w:t>4</w:t>
      </w:r>
    </w:p>
    <w:p w:rsidR="008221B9" w:rsidRDefault="008221B9" w:rsidP="00535221">
      <w:r>
        <w:t>Tanin                      2,0                                        tanin, bolus alba a talcum předmíchat s</w:t>
      </w:r>
    </w:p>
    <w:p w:rsidR="008221B9" w:rsidRDefault="008221B9" w:rsidP="00535221">
      <w:r>
        <w:t xml:space="preserve">Ol. Helianthi          5,0                                        glycerolem, </w:t>
      </w:r>
      <w:r w:rsidRPr="00535221">
        <w:rPr>
          <w:color w:val="C00000"/>
        </w:rPr>
        <w:t>Aerosil</w:t>
      </w:r>
      <w:r>
        <w:t>, nakonec přidat ol. helianthi</w:t>
      </w:r>
    </w:p>
    <w:p w:rsidR="008221B9" w:rsidRDefault="008221B9" w:rsidP="00535221">
      <w:r>
        <w:t xml:space="preserve">Boli albi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1B9" w:rsidRDefault="008221B9" w:rsidP="00535221">
      <w:r>
        <w:t xml:space="preserve">Talcii veneti                                                          </w:t>
      </w:r>
      <w:r w:rsidRPr="00B422B5">
        <w:rPr>
          <w:i/>
          <w:szCs w:val="24"/>
        </w:rPr>
        <w:t>Použití</w:t>
      </w:r>
      <w:r w:rsidRPr="00B422B5">
        <w:rPr>
          <w:szCs w:val="24"/>
        </w:rPr>
        <w:t>: antiseptikum</w:t>
      </w:r>
    </w:p>
    <w:p w:rsidR="008221B9" w:rsidRPr="00B422B5" w:rsidRDefault="008221B9" w:rsidP="00535221">
      <w:pPr>
        <w:rPr>
          <w:szCs w:val="24"/>
        </w:rPr>
      </w:pPr>
      <w:r>
        <w:t>Glycerini aa           20,</w:t>
      </w:r>
      <w:r w:rsidRPr="00B422B5">
        <w:rPr>
          <w:szCs w:val="24"/>
        </w:rPr>
        <w:t xml:space="preserve">0                                       </w:t>
      </w:r>
      <w:r w:rsidRPr="00B422B5">
        <w:rPr>
          <w:i/>
          <w:szCs w:val="24"/>
        </w:rPr>
        <w:t>Použitelnost</w:t>
      </w:r>
      <w:r w:rsidRPr="00B422B5">
        <w:rPr>
          <w:szCs w:val="24"/>
        </w:rPr>
        <w:t>: 1 měsíc</w:t>
      </w:r>
    </w:p>
    <w:p w:rsidR="008221B9" w:rsidRDefault="008221B9" w:rsidP="00535221">
      <w:r w:rsidRPr="00535221">
        <w:rPr>
          <w:color w:val="C00000"/>
        </w:rPr>
        <w:t xml:space="preserve">Magma bentoniti  </w:t>
      </w:r>
      <w:r>
        <w:t>ad 200,0</w:t>
      </w:r>
    </w:p>
    <w:p w:rsidR="008221B9" w:rsidRPr="006F0AA9" w:rsidRDefault="008221B9" w:rsidP="00535221">
      <w:pPr>
        <w:rPr>
          <w:sz w:val="22"/>
        </w:rPr>
      </w:pPr>
      <w:r>
        <w:t xml:space="preserve">M.f.susp.                                                              </w:t>
      </w:r>
      <w:r w:rsidRPr="00FB34DD">
        <w:rPr>
          <w:b/>
          <w:sz w:val="22"/>
        </w:rPr>
        <w:t>Před upotřebením protřepat!</w:t>
      </w:r>
    </w:p>
    <w:p w:rsidR="008221B9" w:rsidRDefault="008221B9" w:rsidP="00535221">
      <w:r>
        <w:t>D.S. zevně</w:t>
      </w: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0644C0"/>
    <w:p w:rsidR="008221B9" w:rsidRDefault="008221B9" w:rsidP="00535221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10</w:t>
      </w:r>
    </w:p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10</w:t>
      </w:r>
      <w:r w:rsidRPr="00754F4E">
        <w:rPr>
          <w:b/>
        </w:rPr>
        <w:t>-</w:t>
      </w:r>
      <w:r>
        <w:rPr>
          <w:b/>
        </w:rPr>
        <w:t>1</w:t>
      </w:r>
    </w:p>
    <w:p w:rsidR="008221B9" w:rsidRPr="007D7EA7" w:rsidRDefault="008221B9" w:rsidP="00535221">
      <w:pPr>
        <w:rPr>
          <w:szCs w:val="24"/>
        </w:rPr>
      </w:pPr>
      <w:r>
        <w:t xml:space="preserve">Natrii tetraborici          0,6                               </w:t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desinfekce, kvasinkové infekce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 xml:space="preserve">Massae gelatinae  q .s.                    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2 měsíce (SÚKL)</w:t>
      </w:r>
    </w:p>
    <w:p w:rsidR="008221B9" w:rsidRDefault="008221B9" w:rsidP="00535221">
      <w:r>
        <w:t xml:space="preserve">D.t. dos. No X (decem)                                     c.p. </w:t>
      </w:r>
    </w:p>
    <w:p w:rsidR="008221B9" w:rsidRDefault="008221B9" w:rsidP="00535221">
      <w:r>
        <w:t>D.S. na noc do pochvy</w:t>
      </w: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10</w:t>
      </w:r>
      <w:r w:rsidRPr="00754F4E">
        <w:rPr>
          <w:b/>
        </w:rPr>
        <w:t>-</w:t>
      </w:r>
      <w:r>
        <w:rPr>
          <w:b/>
        </w:rPr>
        <w:t>2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Ichtamoli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5,0 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>nakonec</w:t>
      </w:r>
    </w:p>
    <w:p w:rsidR="008221B9" w:rsidRPr="007D7EA7" w:rsidRDefault="008221B9" w:rsidP="00535221">
      <w:pPr>
        <w:rPr>
          <w:szCs w:val="24"/>
        </w:rPr>
      </w:pPr>
      <w:r>
        <w:rPr>
          <w:noProof/>
          <w:lang w:eastAsia="cs-CZ"/>
        </w:rPr>
        <w:pict>
          <v:shape id="Pravá složená závorka 2" o:spid="_x0000_s1030" type="#_x0000_t88" style="position:absolute;margin-left:119.1pt;margin-top:3.95pt;width:7.15pt;height:1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"/>
        </w:pict>
      </w:r>
      <w:r w:rsidRPr="007D7EA7">
        <w:rPr>
          <w:szCs w:val="24"/>
        </w:rPr>
        <w:t>Talci veneti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          předmíchat s glycerolem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Zinci oxydati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  <w:t>2 fázová suspenze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Glyceini</w:t>
      </w:r>
      <w:r w:rsidRPr="007D7EA7">
        <w:rPr>
          <w:szCs w:val="24"/>
        </w:rPr>
        <w:tab/>
      </w:r>
      <w:r w:rsidRPr="007D7EA7">
        <w:rPr>
          <w:szCs w:val="24"/>
        </w:rPr>
        <w:tab/>
        <w:t>aa</w:t>
      </w:r>
      <w:r w:rsidRPr="007D7EA7">
        <w:rPr>
          <w:szCs w:val="24"/>
        </w:rPr>
        <w:tab/>
        <w:t>17,0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desinficiens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color w:val="FF0000"/>
          <w:szCs w:val="24"/>
        </w:rPr>
        <w:t xml:space="preserve">Aq. dest. </w:t>
      </w:r>
      <w:r w:rsidRPr="007D7EA7">
        <w:rPr>
          <w:color w:val="FF0000"/>
          <w:szCs w:val="24"/>
        </w:rPr>
        <w:tab/>
        <w:t>ad</w:t>
      </w:r>
      <w:r w:rsidRPr="007D7EA7">
        <w:rPr>
          <w:color w:val="FF0000"/>
          <w:szCs w:val="24"/>
        </w:rPr>
        <w:tab/>
        <w:t>100,0</w:t>
      </w:r>
      <w:r w:rsidRPr="007D7EA7">
        <w:rPr>
          <w:szCs w:val="24"/>
        </w:rPr>
        <w:t xml:space="preserve"> 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záměna za Aerosil</w:t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M.f.susp.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>Před upotřebením protřepat!</w:t>
      </w:r>
      <w:r w:rsidRPr="007D7EA7">
        <w:rPr>
          <w:szCs w:val="24"/>
        </w:rPr>
        <w:tab/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D.t.d.No I (unam)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 Zevně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10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342ACB" w:rsidRDefault="008221B9" w:rsidP="00535221">
      <w:pPr>
        <w:rPr>
          <w:szCs w:val="24"/>
        </w:rPr>
      </w:pPr>
      <w:r w:rsidRPr="00342ACB">
        <w:rPr>
          <w:szCs w:val="24"/>
        </w:rPr>
        <w:t>Acidi salicylici</w:t>
      </w:r>
      <w:r w:rsidRPr="00342ACB">
        <w:rPr>
          <w:szCs w:val="24"/>
        </w:rPr>
        <w:tab/>
      </w:r>
      <w:r w:rsidRPr="00342ACB">
        <w:rPr>
          <w:szCs w:val="24"/>
        </w:rPr>
        <w:tab/>
        <w:t xml:space="preserve">3,0  </w:t>
      </w:r>
      <w:r>
        <w:rPr>
          <w:szCs w:val="24"/>
        </w:rPr>
        <w:t xml:space="preserve">                                      </w:t>
      </w:r>
      <w:r w:rsidRPr="00342ACB">
        <w:rPr>
          <w:rFonts w:cs="Calibri"/>
          <w:szCs w:val="24"/>
        </w:rPr>
        <w:t>→</w:t>
      </w:r>
      <w:r w:rsidRPr="00342ACB">
        <w:rPr>
          <w:szCs w:val="24"/>
        </w:rPr>
        <w:t xml:space="preserve"> rozpustit v </w:t>
      </w:r>
      <w:r w:rsidRPr="00C13624">
        <w:rPr>
          <w:b/>
          <w:color w:val="FF0000"/>
          <w:szCs w:val="24"/>
        </w:rPr>
        <w:t>Ol. Ricini</w:t>
      </w:r>
      <w:r w:rsidRPr="00342ACB">
        <w:rPr>
          <w:szCs w:val="24"/>
        </w:rPr>
        <w:t xml:space="preserve"> 1:10</w:t>
      </w:r>
    </w:p>
    <w:p w:rsidR="008221B9" w:rsidRDefault="008221B9" w:rsidP="00535221">
      <w:pPr>
        <w:rPr>
          <w:szCs w:val="24"/>
        </w:rPr>
      </w:pPr>
      <w:r w:rsidRPr="00342ACB">
        <w:rPr>
          <w:szCs w:val="24"/>
        </w:rPr>
        <w:t xml:space="preserve">Olei Helianthi </w:t>
      </w:r>
      <w:r w:rsidRPr="00342ACB">
        <w:rPr>
          <w:szCs w:val="24"/>
        </w:rPr>
        <w:tab/>
        <w:t>ad</w:t>
      </w:r>
      <w:r w:rsidRPr="00342ACB">
        <w:rPr>
          <w:szCs w:val="24"/>
        </w:rPr>
        <w:tab/>
        <w:t>100,0</w:t>
      </w:r>
    </w:p>
    <w:p w:rsidR="008221B9" w:rsidRPr="00342ACB" w:rsidRDefault="008221B9" w:rsidP="00535221">
      <w:pPr>
        <w:rPr>
          <w:szCs w:val="24"/>
        </w:rPr>
      </w:pPr>
      <w:r>
        <w:rPr>
          <w:szCs w:val="24"/>
        </w:rPr>
        <w:t xml:space="preserve">M.f.sol.                       </w:t>
      </w:r>
      <w:r w:rsidRPr="00342ACB">
        <w:rPr>
          <w:szCs w:val="24"/>
        </w:rPr>
        <w:tab/>
      </w:r>
      <w:r w:rsidRPr="00342ACB">
        <w:rPr>
          <w:szCs w:val="24"/>
        </w:rPr>
        <w:tab/>
      </w:r>
      <w:r w:rsidRPr="00342ACB">
        <w:rPr>
          <w:szCs w:val="24"/>
        </w:rPr>
        <w:tab/>
      </w:r>
      <w:r w:rsidRPr="00342ACB">
        <w:rPr>
          <w:szCs w:val="24"/>
        </w:rPr>
        <w:tab/>
      </w:r>
      <w:r>
        <w:rPr>
          <w:szCs w:val="24"/>
        </w:rPr>
        <w:t xml:space="preserve">             </w:t>
      </w:r>
      <w:r w:rsidRPr="00342ACB">
        <w:rPr>
          <w:i/>
          <w:szCs w:val="24"/>
        </w:rPr>
        <w:t>Použití</w:t>
      </w:r>
      <w:r w:rsidRPr="00342ACB">
        <w:rPr>
          <w:szCs w:val="24"/>
        </w:rPr>
        <w:t xml:space="preserve">: promaštění </w:t>
      </w:r>
    </w:p>
    <w:p w:rsidR="008221B9" w:rsidRDefault="008221B9" w:rsidP="00535221">
      <w:pPr>
        <w:rPr>
          <w:szCs w:val="24"/>
        </w:rPr>
      </w:pPr>
      <w:r w:rsidRPr="00342ACB">
        <w:rPr>
          <w:szCs w:val="24"/>
        </w:rPr>
        <w:t xml:space="preserve">D.S. </w:t>
      </w:r>
      <w:r>
        <w:rPr>
          <w:szCs w:val="24"/>
        </w:rPr>
        <w:t>vtírat</w:t>
      </w:r>
      <w:r w:rsidRPr="00342ACB">
        <w:rPr>
          <w:szCs w:val="24"/>
        </w:rPr>
        <w:t xml:space="preserve"> do vlásků </w:t>
      </w:r>
      <w:r w:rsidRPr="00342ACB">
        <w:rPr>
          <w:szCs w:val="24"/>
        </w:rPr>
        <w:tab/>
      </w:r>
      <w:r w:rsidRPr="00342AC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42ACB">
        <w:rPr>
          <w:i/>
          <w:szCs w:val="24"/>
        </w:rPr>
        <w:t>Použitelnost</w:t>
      </w:r>
      <w:r w:rsidRPr="00342ACB">
        <w:rPr>
          <w:szCs w:val="24"/>
        </w:rPr>
        <w:t>: 1 měsíc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0644C0"/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10</w:t>
      </w:r>
      <w:r w:rsidRPr="00754F4E">
        <w:rPr>
          <w:b/>
        </w:rPr>
        <w:t>-</w:t>
      </w:r>
      <w:r>
        <w:rPr>
          <w:b/>
        </w:rPr>
        <w:t>4</w:t>
      </w:r>
    </w:p>
    <w:p w:rsidR="008221B9" w:rsidRPr="007D7EA7" w:rsidRDefault="008221B9" w:rsidP="00535221">
      <w:pPr>
        <w:ind w:left="3540" w:firstLine="708"/>
        <w:rPr>
          <w:b/>
          <w:szCs w:val="24"/>
        </w:rPr>
      </w:pPr>
      <w:r w:rsidRPr="007D7EA7">
        <w:rPr>
          <w:i/>
          <w:szCs w:val="24"/>
          <w:u w:val="single"/>
        </w:rPr>
        <w:t>2 fázový oleokrém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Ung. glycerini</w:t>
      </w:r>
      <w:r w:rsidRPr="007D7EA7">
        <w:rPr>
          <w:szCs w:val="24"/>
        </w:rPr>
        <w:tab/>
      </w:r>
      <w:r w:rsidRPr="007D7EA7">
        <w:rPr>
          <w:szCs w:val="24"/>
        </w:rPr>
        <w:tab/>
        <w:t>30,0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promazání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Ol. Helianthi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20,0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>nakonec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Adeps suillus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50,0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lednice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b/>
          <w:szCs w:val="24"/>
        </w:rPr>
        <w:t xml:space="preserve">c.p. </w:t>
      </w:r>
      <w:r w:rsidRPr="007D7EA7">
        <w:rPr>
          <w:szCs w:val="24"/>
        </w:rPr>
        <w:t>(ung. glycerini)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M.f.ung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 2 x denně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11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11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535221">
      <w:r>
        <w:t>Sulfathiazoli           0,5</w:t>
      </w:r>
    </w:p>
    <w:p w:rsidR="008221B9" w:rsidRDefault="008221B9" w:rsidP="00535221">
      <w:r>
        <w:t>Natrii tetraborici   0,25</w:t>
      </w:r>
    </w:p>
    <w:p w:rsidR="008221B9" w:rsidRDefault="008221B9" w:rsidP="00535221">
      <w:r>
        <w:t xml:space="preserve">Massae gelati. q.s. ut fiat glob. Vag.               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Default="008221B9" w:rsidP="00535221">
      <w:r>
        <w:t xml:space="preserve">D.t. dos. No X (decem)  </w:t>
      </w:r>
    </w:p>
    <w:p w:rsidR="008221B9" w:rsidRDefault="008221B9" w:rsidP="00535221">
      <w:r>
        <w:t>D.S. na noc do pochvy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11</w:t>
      </w:r>
      <w:r w:rsidRPr="00754F4E">
        <w:rPr>
          <w:b/>
        </w:rPr>
        <w:t>-</w:t>
      </w:r>
      <w:r>
        <w:rPr>
          <w:b/>
        </w:rPr>
        <w:t>2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Dexamethasoni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0,01 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 použít zásobní roztok PG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  <w:u w:val="single"/>
        </w:rPr>
        <w:t>3 fázový přípravek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Ac. borici</w:t>
      </w:r>
      <w:r w:rsidRPr="007D7EA7">
        <w:rPr>
          <w:szCs w:val="24"/>
        </w:rPr>
        <w:tab/>
      </w:r>
      <w:r w:rsidRPr="007D7EA7">
        <w:rPr>
          <w:szCs w:val="24"/>
        </w:rPr>
        <w:tab/>
        <w:t>3,0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17567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175676">
        <w:rPr>
          <w:sz w:val="20"/>
          <w:szCs w:val="20"/>
        </w:rPr>
        <w:t xml:space="preserve"> </w:t>
      </w:r>
      <w:r w:rsidRPr="00175676">
        <w:rPr>
          <w:i/>
          <w:sz w:val="20"/>
          <w:szCs w:val="20"/>
        </w:rPr>
        <w:t>Použití</w:t>
      </w:r>
      <w:r w:rsidRPr="00175676">
        <w:rPr>
          <w:sz w:val="20"/>
          <w:szCs w:val="20"/>
        </w:rPr>
        <w:t>: desinficiens</w:t>
      </w:r>
    </w:p>
    <w:p w:rsidR="008221B9" w:rsidRPr="00175676" w:rsidRDefault="008221B9" w:rsidP="00535221">
      <w:pPr>
        <w:rPr>
          <w:sz w:val="20"/>
          <w:szCs w:val="20"/>
        </w:rPr>
      </w:pPr>
      <w:r w:rsidRPr="00635E37">
        <w:rPr>
          <w:color w:val="7030A0"/>
          <w:szCs w:val="24"/>
        </w:rPr>
        <w:t xml:space="preserve">Ambiderman (o/v)  </w:t>
      </w:r>
      <w:r w:rsidRPr="00635E37">
        <w:rPr>
          <w:szCs w:val="24"/>
        </w:rPr>
        <w:t>ad</w:t>
      </w:r>
      <w:r w:rsidRPr="00635E37">
        <w:rPr>
          <w:szCs w:val="24"/>
        </w:rPr>
        <w:tab/>
        <w:t xml:space="preserve">100,0  </w:t>
      </w:r>
      <w:r w:rsidRPr="007D7EA7">
        <w:rPr>
          <w:rFonts w:cs="Calibri"/>
          <w:szCs w:val="24"/>
        </w:rPr>
        <w:t>→</w:t>
      </w:r>
      <w:r w:rsidRPr="007D7EA7">
        <w:rPr>
          <w:b/>
          <w:color w:val="5F497A"/>
          <w:szCs w:val="24"/>
        </w:rPr>
        <w:t>Cremor Neoaquasorb (o/v)</w:t>
      </w:r>
      <w:r w:rsidRPr="007D7EA7">
        <w:rPr>
          <w:b/>
          <w:color w:val="5F497A"/>
          <w:szCs w:val="24"/>
        </w:rPr>
        <w:tab/>
      </w:r>
      <w:r w:rsidRPr="00175676">
        <w:rPr>
          <w:i/>
          <w:sz w:val="20"/>
          <w:szCs w:val="20"/>
        </w:rPr>
        <w:t>Použitelnost</w:t>
      </w:r>
      <w:r w:rsidRPr="00175676">
        <w:rPr>
          <w:sz w:val="20"/>
          <w:szCs w:val="20"/>
        </w:rPr>
        <w:t>: 1 měsíc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M.f. ung.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11</w:t>
      </w:r>
      <w:r w:rsidRPr="00754F4E">
        <w:rPr>
          <w:b/>
        </w:rPr>
        <w:t>-</w:t>
      </w:r>
      <w:r>
        <w:rPr>
          <w:b/>
        </w:rPr>
        <w:t>3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Iodi                         0,25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Kalii iodati                                     KI rozpustit ve vodě, pak přidat jód. Po rozpuštění glycerol.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 xml:space="preserve">Aq. purificata  aa 2,5                   </w:t>
      </w:r>
      <w:r w:rsidRPr="00342ACB">
        <w:rPr>
          <w:i/>
          <w:szCs w:val="24"/>
        </w:rPr>
        <w:t>Použití</w:t>
      </w:r>
      <w:r w:rsidRPr="00D1587A">
        <w:rPr>
          <w:szCs w:val="24"/>
        </w:rPr>
        <w:t>: dezinficiens</w:t>
      </w:r>
      <w:r>
        <w:rPr>
          <w:szCs w:val="24"/>
        </w:rPr>
        <w:t>, antiseptikum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 xml:space="preserve">Glycerol            ad 25,0                </w:t>
      </w:r>
      <w:r w:rsidRPr="00342ACB">
        <w:rPr>
          <w:i/>
          <w:szCs w:val="24"/>
        </w:rPr>
        <w:t>Použitelnost</w:t>
      </w:r>
      <w:r w:rsidRPr="00342ACB">
        <w:rPr>
          <w:szCs w:val="24"/>
        </w:rPr>
        <w:t xml:space="preserve">: </w:t>
      </w:r>
      <w:r>
        <w:rPr>
          <w:szCs w:val="24"/>
        </w:rPr>
        <w:t>2</w:t>
      </w:r>
      <w:r w:rsidRPr="00342ACB">
        <w:rPr>
          <w:szCs w:val="24"/>
        </w:rPr>
        <w:t xml:space="preserve"> měsíc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M. f.sol.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D.S. na vatový tampón k potírání dásní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11</w:t>
      </w:r>
      <w:r w:rsidRPr="00754F4E">
        <w:rPr>
          <w:b/>
        </w:rPr>
        <w:t>-</w:t>
      </w:r>
      <w:r>
        <w:rPr>
          <w:b/>
        </w:rPr>
        <w:t>4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Endiaroni</w:t>
      </w:r>
      <w:r w:rsidRPr="007D7EA7">
        <w:rPr>
          <w:szCs w:val="24"/>
        </w:rPr>
        <w:tab/>
      </w:r>
      <w:r w:rsidRPr="007D7EA7">
        <w:rPr>
          <w:szCs w:val="24"/>
        </w:rPr>
        <w:tab/>
        <w:t>2,0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  <w:u w:val="single"/>
        </w:rPr>
        <w:t>3 fázový krém</w:t>
      </w:r>
    </w:p>
    <w:p w:rsidR="008221B9" w:rsidRPr="007D7EA7" w:rsidRDefault="008221B9" w:rsidP="00535221">
      <w:pPr>
        <w:rPr>
          <w:szCs w:val="24"/>
        </w:rPr>
      </w:pPr>
      <w:r>
        <w:rPr>
          <w:szCs w:val="24"/>
        </w:rPr>
        <w:t>Sol. ureae aq.</w:t>
      </w:r>
      <w:r>
        <w:rPr>
          <w:szCs w:val="24"/>
        </w:rPr>
        <w:tab/>
        <w:t>12%</w:t>
      </w:r>
      <w:r>
        <w:rPr>
          <w:szCs w:val="24"/>
        </w:rPr>
        <w:tab/>
        <w:t>10,0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D7EA7">
        <w:rPr>
          <w:i/>
          <w:szCs w:val="24"/>
        </w:rPr>
        <w:t>použití</w:t>
      </w:r>
      <w:r w:rsidRPr="007D7EA7">
        <w:rPr>
          <w:szCs w:val="24"/>
        </w:rPr>
        <w:t>: keratolytikum, antibiotikum</w:t>
      </w:r>
    </w:p>
    <w:p w:rsidR="008221B9" w:rsidRPr="007D7EA7" w:rsidRDefault="008221B9" w:rsidP="00535221">
      <w:pPr>
        <w:rPr>
          <w:szCs w:val="24"/>
        </w:rPr>
      </w:pPr>
      <w:r w:rsidRPr="00635E37">
        <w:rPr>
          <w:color w:val="7030A0"/>
          <w:szCs w:val="24"/>
        </w:rPr>
        <w:t>Neoaquasorbi</w:t>
      </w:r>
      <w:r w:rsidRPr="007D7EA7">
        <w:rPr>
          <w:color w:val="FF0000"/>
          <w:szCs w:val="24"/>
        </w:rPr>
        <w:tab/>
      </w:r>
      <w:r w:rsidRPr="00635E37">
        <w:rPr>
          <w:szCs w:val="24"/>
        </w:rPr>
        <w:t>ad</w:t>
      </w:r>
      <w:r w:rsidRPr="00635E37">
        <w:rPr>
          <w:szCs w:val="24"/>
        </w:rPr>
        <w:tab/>
        <w:t xml:space="preserve">100,0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</w:t>
      </w:r>
      <w:r w:rsidRPr="007D7EA7">
        <w:rPr>
          <w:b/>
          <w:color w:val="5F497A"/>
          <w:szCs w:val="24"/>
        </w:rPr>
        <w:t>Cremor Neoaquasorb (o/v)</w:t>
      </w:r>
      <w:r w:rsidRPr="007D7EA7">
        <w:rPr>
          <w:szCs w:val="24"/>
        </w:rPr>
        <w:tab/>
      </w:r>
      <w:r w:rsidRPr="007D7EA7">
        <w:rPr>
          <w:i/>
          <w:szCs w:val="24"/>
        </w:rPr>
        <w:t>Použitelnost:</w:t>
      </w:r>
      <w:r w:rsidRPr="007D7EA7">
        <w:rPr>
          <w:szCs w:val="24"/>
        </w:rPr>
        <w:t xml:space="preserve"> 1 měsíc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M.f.ung</w:t>
      </w:r>
      <w:r w:rsidRPr="007D7EA7">
        <w:rPr>
          <w:szCs w:val="24"/>
        </w:rPr>
        <w:tab/>
      </w:r>
      <w:r w:rsidRPr="007D7EA7">
        <w:rPr>
          <w:szCs w:val="24"/>
        </w:rPr>
        <w:tab/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 na noc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:rsidR="008221B9" w:rsidRDefault="008221B9" w:rsidP="00535221">
      <w:pPr>
        <w:jc w:val="center"/>
        <w:rPr>
          <w:b/>
          <w:sz w:val="28"/>
          <w:szCs w:val="28"/>
        </w:rPr>
      </w:pPr>
      <w:r w:rsidRPr="000644C0">
        <w:rPr>
          <w:b/>
          <w:sz w:val="28"/>
          <w:szCs w:val="28"/>
        </w:rPr>
        <w:t xml:space="preserve">Obálka č. </w:t>
      </w:r>
      <w:r>
        <w:rPr>
          <w:b/>
          <w:sz w:val="28"/>
          <w:szCs w:val="28"/>
        </w:rPr>
        <w:t>12</w:t>
      </w:r>
    </w:p>
    <w:p w:rsidR="008221B9" w:rsidRDefault="008221B9" w:rsidP="00535221">
      <w:pPr>
        <w:jc w:val="center"/>
        <w:rPr>
          <w:b/>
          <w:sz w:val="28"/>
          <w:szCs w:val="28"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12</w:t>
      </w:r>
      <w:r w:rsidRPr="00754F4E">
        <w:rPr>
          <w:b/>
        </w:rPr>
        <w:t>-</w:t>
      </w:r>
      <w:r>
        <w:rPr>
          <w:b/>
        </w:rPr>
        <w:t>1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Natrii dihydrogencarbonici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>Natrii perborici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 xml:space="preserve">Natrii chloridi                               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 xml:space="preserve">Natrii benzoici aa ad 20g                                   </w:t>
      </w:r>
      <w:r w:rsidRPr="00342ACB">
        <w:rPr>
          <w:i/>
          <w:szCs w:val="24"/>
        </w:rPr>
        <w:t>Použití</w:t>
      </w:r>
      <w:r w:rsidRPr="00342ACB">
        <w:rPr>
          <w:szCs w:val="24"/>
        </w:rPr>
        <w:t>:</w:t>
      </w:r>
      <w:r>
        <w:rPr>
          <w:szCs w:val="24"/>
        </w:rPr>
        <w:t xml:space="preserve"> kloktadlo</w:t>
      </w:r>
    </w:p>
    <w:p w:rsidR="008221B9" w:rsidRDefault="008221B9" w:rsidP="00535221">
      <w:pPr>
        <w:rPr>
          <w:szCs w:val="24"/>
        </w:rPr>
      </w:pPr>
      <w:r>
        <w:rPr>
          <w:szCs w:val="24"/>
        </w:rPr>
        <w:t xml:space="preserve">D.S. na špičku nože do sklenice vody              </w:t>
      </w:r>
      <w:r w:rsidRPr="00342ACB">
        <w:rPr>
          <w:i/>
          <w:szCs w:val="24"/>
        </w:rPr>
        <w:t>Použitelnost</w:t>
      </w:r>
      <w:r w:rsidRPr="00342ACB">
        <w:rPr>
          <w:szCs w:val="24"/>
        </w:rPr>
        <w:t xml:space="preserve">: </w:t>
      </w:r>
      <w:r>
        <w:rPr>
          <w:szCs w:val="24"/>
        </w:rPr>
        <w:t>1</w:t>
      </w:r>
      <w:r w:rsidRPr="00342ACB">
        <w:rPr>
          <w:szCs w:val="24"/>
        </w:rPr>
        <w:t xml:space="preserve"> měsíc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12</w:t>
      </w:r>
      <w:r w:rsidRPr="00754F4E">
        <w:rPr>
          <w:b/>
        </w:rPr>
        <w:t>-</w:t>
      </w:r>
      <w:r>
        <w:rPr>
          <w:b/>
        </w:rPr>
        <w:t>2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Ureae purae</w:t>
      </w:r>
      <w:r w:rsidRPr="007D7EA7">
        <w:rPr>
          <w:szCs w:val="24"/>
        </w:rPr>
        <w:tab/>
      </w:r>
      <w:r w:rsidRPr="007D7EA7">
        <w:rPr>
          <w:szCs w:val="24"/>
        </w:rPr>
        <w:tab/>
        <w:t xml:space="preserve">10,0  </w:t>
      </w:r>
      <w:r w:rsidRPr="007D7EA7">
        <w:rPr>
          <w:rFonts w:cs="Calibri"/>
          <w:szCs w:val="24"/>
        </w:rPr>
        <w:t>→</w:t>
      </w:r>
      <w:r w:rsidRPr="007D7EA7">
        <w:rPr>
          <w:szCs w:val="24"/>
        </w:rPr>
        <w:t xml:space="preserve"> rozpustit ve vodě, postupně vmíchat do cutilanu</w:t>
      </w:r>
    </w:p>
    <w:p w:rsidR="008221B9" w:rsidRPr="007D7EA7" w:rsidRDefault="008221B9" w:rsidP="00535221">
      <w:pPr>
        <w:rPr>
          <w:i/>
          <w:szCs w:val="24"/>
          <w:u w:val="single"/>
        </w:rPr>
      </w:pPr>
      <w:r w:rsidRPr="007D7EA7">
        <w:rPr>
          <w:szCs w:val="24"/>
        </w:rPr>
        <w:t>Ag. purif.</w:t>
      </w:r>
      <w:r w:rsidRPr="007D7EA7">
        <w:rPr>
          <w:szCs w:val="24"/>
        </w:rPr>
        <w:tab/>
      </w:r>
      <w:r w:rsidRPr="007D7EA7">
        <w:rPr>
          <w:szCs w:val="24"/>
        </w:rPr>
        <w:tab/>
        <w:t>40,0</w:t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szCs w:val="24"/>
        </w:rPr>
        <w:tab/>
      </w:r>
      <w:r w:rsidRPr="007D7EA7">
        <w:rPr>
          <w:i/>
          <w:szCs w:val="24"/>
          <w:u w:val="single"/>
        </w:rPr>
        <w:t>2 fázová oleomast</w:t>
      </w:r>
    </w:p>
    <w:p w:rsidR="008221B9" w:rsidRDefault="008221B9" w:rsidP="00535221">
      <w:pPr>
        <w:rPr>
          <w:szCs w:val="24"/>
        </w:rPr>
      </w:pPr>
      <w:r w:rsidRPr="00535221">
        <w:rPr>
          <w:szCs w:val="24"/>
        </w:rPr>
        <w:t xml:space="preserve">Cutilan (v/o)  </w:t>
      </w:r>
      <w:r w:rsidRPr="007D7EA7">
        <w:rPr>
          <w:szCs w:val="24"/>
        </w:rPr>
        <w:tab/>
        <w:t>ad</w:t>
      </w:r>
      <w:r w:rsidRPr="007D7EA7">
        <w:rPr>
          <w:szCs w:val="24"/>
        </w:rPr>
        <w:tab/>
        <w:t>100,0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7D7EA7">
        <w:rPr>
          <w:i/>
          <w:szCs w:val="24"/>
        </w:rPr>
        <w:t>Použití</w:t>
      </w:r>
      <w:r>
        <w:rPr>
          <w:szCs w:val="24"/>
        </w:rPr>
        <w:t xml:space="preserve">: </w:t>
      </w:r>
      <w:r w:rsidRPr="007D7EA7">
        <w:rPr>
          <w:szCs w:val="24"/>
        </w:rPr>
        <w:t>keratolytikum, antiseptikum</w:t>
      </w:r>
      <w:r w:rsidRPr="007D7EA7">
        <w:rPr>
          <w:szCs w:val="24"/>
        </w:rPr>
        <w:tab/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M.f.ung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7D7EA7">
        <w:rPr>
          <w:i/>
          <w:szCs w:val="24"/>
        </w:rPr>
        <w:t>Použitelnost</w:t>
      </w:r>
      <w:r w:rsidRPr="007D7EA7">
        <w:rPr>
          <w:szCs w:val="24"/>
        </w:rPr>
        <w:t>: 1 měsíc</w:t>
      </w:r>
    </w:p>
    <w:p w:rsidR="008221B9" w:rsidRPr="007D7EA7" w:rsidRDefault="008221B9" w:rsidP="00535221">
      <w:pPr>
        <w:rPr>
          <w:szCs w:val="24"/>
        </w:rPr>
      </w:pPr>
      <w:r w:rsidRPr="007D7EA7">
        <w:rPr>
          <w:szCs w:val="24"/>
        </w:rPr>
        <w:t>D.S.krém 2 x denně potírat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12</w:t>
      </w:r>
      <w:r w:rsidRPr="00754F4E">
        <w:rPr>
          <w:b/>
        </w:rPr>
        <w:t>-</w:t>
      </w:r>
      <w:r>
        <w:rPr>
          <w:b/>
        </w:rPr>
        <w:t>3</w:t>
      </w:r>
    </w:p>
    <w:p w:rsidR="008221B9" w:rsidRPr="0036084F" w:rsidRDefault="008221B9" w:rsidP="00535221">
      <w:pPr>
        <w:rPr>
          <w:sz w:val="14"/>
        </w:rPr>
      </w:pPr>
      <w:r w:rsidRPr="00A533CC">
        <w:t xml:space="preserve">Acidi hydrochloridi dil. </w:t>
      </w:r>
      <w:r w:rsidRPr="00A533CC">
        <w:tab/>
      </w:r>
      <w:r>
        <w:t>2</w:t>
      </w:r>
      <w:r w:rsidRPr="00A533CC">
        <w:t xml:space="preserve">0,0 </w:t>
      </w:r>
      <w:r w:rsidRPr="00A533CC">
        <w:rPr>
          <w:rFonts w:cs="Calibri"/>
        </w:rPr>
        <w:t>→</w:t>
      </w:r>
      <w:r w:rsidRPr="00A533CC">
        <w:t>10%</w:t>
      </w:r>
      <w:r>
        <w:t xml:space="preserve">     </w:t>
      </w:r>
      <w:r w:rsidRPr="00291A0B">
        <w:rPr>
          <w:sz w:val="20"/>
          <w:szCs w:val="20"/>
        </w:rPr>
        <w:t>Pepsin nesmí přijít do příliš kyselého prostředí</w:t>
      </w:r>
      <w:r w:rsidRPr="0036084F">
        <w:t>.</w:t>
      </w:r>
    </w:p>
    <w:p w:rsidR="008221B9" w:rsidRPr="00291A0B" w:rsidRDefault="008221B9" w:rsidP="00535221">
      <w:pPr>
        <w:rPr>
          <w:sz w:val="20"/>
          <w:szCs w:val="20"/>
        </w:rPr>
      </w:pPr>
      <w:r w:rsidRPr="00ED474D">
        <w:t>Pepsini</w:t>
      </w:r>
      <w:r w:rsidRPr="00ED474D">
        <w:tab/>
      </w:r>
      <w:r w:rsidRPr="00ED474D">
        <w:tab/>
      </w:r>
      <w:r w:rsidRPr="00ED474D">
        <w:tab/>
      </w:r>
      <w:r>
        <w:tab/>
        <w:t>1</w:t>
      </w:r>
      <w:r w:rsidRPr="00ED474D">
        <w:t>,0</w:t>
      </w:r>
      <w:r>
        <w:tab/>
      </w:r>
      <w:r w:rsidRPr="00291A0B">
        <w:rPr>
          <w:sz w:val="20"/>
          <w:szCs w:val="20"/>
        </w:rPr>
        <w:t>Nutno zkontrolovat koncentraci HCl (max0,5%,ideal. 0,25%)</w:t>
      </w:r>
    </w:p>
    <w:p w:rsidR="008221B9" w:rsidRPr="00291A0B" w:rsidRDefault="008221B9" w:rsidP="00535221">
      <w:pPr>
        <w:rPr>
          <w:sz w:val="20"/>
          <w:szCs w:val="20"/>
        </w:rPr>
      </w:pPr>
      <w:r w:rsidRPr="00ED474D">
        <w:t>Aq. dest.</w:t>
      </w:r>
      <w:r w:rsidRPr="00ED474D">
        <w:tab/>
      </w:r>
      <w:r>
        <w:tab/>
      </w:r>
      <w:r w:rsidRPr="00ED474D">
        <w:t>ad</w:t>
      </w:r>
      <w:r w:rsidRPr="00ED474D">
        <w:tab/>
      </w:r>
      <w:r>
        <w:t>1</w:t>
      </w:r>
      <w:r w:rsidRPr="00ED474D">
        <w:t>00,0</w:t>
      </w:r>
      <w:r>
        <w:tab/>
      </w:r>
      <w:r>
        <w:tab/>
      </w:r>
      <w:r w:rsidRPr="00291A0B">
        <w:rPr>
          <w:sz w:val="20"/>
          <w:szCs w:val="20"/>
        </w:rPr>
        <w:t xml:space="preserve">zde 2% koncentace </w:t>
      </w:r>
      <w:r w:rsidRPr="00291A0B">
        <w:rPr>
          <w:rFonts w:cs="Calibri"/>
          <w:sz w:val="20"/>
          <w:szCs w:val="20"/>
        </w:rPr>
        <w:t>→</w:t>
      </w:r>
      <w:r w:rsidRPr="00291A0B">
        <w:rPr>
          <w:sz w:val="20"/>
          <w:szCs w:val="20"/>
        </w:rPr>
        <w:t xml:space="preserve"> upravit na 0,25% </w:t>
      </w:r>
      <w:r w:rsidRPr="00291A0B">
        <w:rPr>
          <w:rFonts w:cs="Calibri"/>
          <w:sz w:val="20"/>
          <w:szCs w:val="20"/>
        </w:rPr>
        <w:t>→</w:t>
      </w:r>
      <w:r w:rsidRPr="00291A0B">
        <w:rPr>
          <w:sz w:val="20"/>
          <w:szCs w:val="20"/>
        </w:rPr>
        <w:t>2,5g (10% HCl)</w:t>
      </w:r>
    </w:p>
    <w:p w:rsidR="008221B9" w:rsidRPr="00291A0B" w:rsidRDefault="008221B9" w:rsidP="00535221">
      <w:pPr>
        <w:rPr>
          <w:sz w:val="20"/>
          <w:szCs w:val="20"/>
        </w:rPr>
      </w:pPr>
      <w:r w:rsidRPr="00ED474D">
        <w:t>M.f. sol.</w:t>
      </w:r>
      <w:r>
        <w:tab/>
      </w:r>
      <w:r>
        <w:tab/>
      </w:r>
      <w:r>
        <w:tab/>
      </w:r>
      <w:r>
        <w:tab/>
      </w:r>
      <w:r>
        <w:tab/>
      </w:r>
      <w:r w:rsidRPr="00291A0B">
        <w:rPr>
          <w:sz w:val="20"/>
          <w:szCs w:val="20"/>
        </w:rPr>
        <w:t>Pepsin do H</w:t>
      </w:r>
      <w:r w:rsidRPr="00291A0B">
        <w:rPr>
          <w:sz w:val="20"/>
          <w:szCs w:val="20"/>
          <w:vertAlign w:val="subscript"/>
        </w:rPr>
        <w:t>2</w:t>
      </w:r>
      <w:r w:rsidRPr="00291A0B">
        <w:rPr>
          <w:sz w:val="20"/>
          <w:szCs w:val="20"/>
        </w:rPr>
        <w:t>O pak HCl, nebo HCl do H</w:t>
      </w:r>
      <w:r w:rsidRPr="00291A0B">
        <w:rPr>
          <w:sz w:val="20"/>
          <w:szCs w:val="20"/>
          <w:vertAlign w:val="subscript"/>
        </w:rPr>
        <w:t>2</w:t>
      </w:r>
      <w:r w:rsidRPr="00291A0B">
        <w:rPr>
          <w:sz w:val="20"/>
          <w:szCs w:val="20"/>
        </w:rPr>
        <w:t>O a pak pepsin</w:t>
      </w:r>
    </w:p>
    <w:p w:rsidR="008221B9" w:rsidRPr="00291A0B" w:rsidRDefault="008221B9" w:rsidP="00535221">
      <w:pPr>
        <w:ind w:left="3540" w:hanging="3540"/>
        <w:rPr>
          <w:sz w:val="20"/>
          <w:szCs w:val="20"/>
        </w:rPr>
      </w:pPr>
      <w:r w:rsidRPr="00ED474D">
        <w:t xml:space="preserve">D.S. </w:t>
      </w:r>
      <w:r>
        <w:t>1 lžíce denně</w:t>
      </w:r>
      <w:r>
        <w:tab/>
      </w:r>
      <w:r w:rsidRPr="00291A0B">
        <w:rPr>
          <w:i/>
          <w:sz w:val="20"/>
          <w:szCs w:val="20"/>
        </w:rPr>
        <w:t>Použití</w:t>
      </w:r>
      <w:r w:rsidRPr="00291A0B">
        <w:rPr>
          <w:sz w:val="20"/>
          <w:szCs w:val="20"/>
        </w:rPr>
        <w:t xml:space="preserve">: digestivum </w:t>
      </w:r>
      <w:r w:rsidRPr="00291A0B">
        <w:rPr>
          <w:rFonts w:cs="Calibri"/>
          <w:sz w:val="20"/>
          <w:szCs w:val="20"/>
        </w:rPr>
        <w:t>→</w:t>
      </w:r>
      <w:r w:rsidRPr="00291A0B">
        <w:rPr>
          <w:sz w:val="20"/>
          <w:szCs w:val="20"/>
        </w:rPr>
        <w:t xml:space="preserve"> doporučit lžičku naředit a popíjet brčkem během jídla</w:t>
      </w:r>
    </w:p>
    <w:p w:rsidR="008221B9" w:rsidRPr="00291A0B" w:rsidRDefault="008221B9" w:rsidP="00535221">
      <w:pPr>
        <w:rPr>
          <w:sz w:val="20"/>
          <w:szCs w:val="20"/>
        </w:rPr>
      </w:pPr>
      <w:r w:rsidRPr="00291A0B">
        <w:rPr>
          <w:sz w:val="20"/>
          <w:szCs w:val="20"/>
        </w:rPr>
        <w:tab/>
      </w:r>
      <w:r w:rsidRPr="00291A0B">
        <w:rPr>
          <w:sz w:val="20"/>
          <w:szCs w:val="20"/>
        </w:rPr>
        <w:tab/>
      </w:r>
      <w:r w:rsidRPr="00291A0B">
        <w:rPr>
          <w:sz w:val="20"/>
          <w:szCs w:val="20"/>
        </w:rPr>
        <w:tab/>
      </w:r>
      <w:r w:rsidRPr="00291A0B">
        <w:rPr>
          <w:sz w:val="20"/>
          <w:szCs w:val="20"/>
        </w:rPr>
        <w:tab/>
      </w:r>
      <w:r w:rsidRPr="00291A0B">
        <w:rPr>
          <w:sz w:val="20"/>
          <w:szCs w:val="20"/>
        </w:rPr>
        <w:tab/>
      </w:r>
      <w:r w:rsidRPr="00291A0B">
        <w:rPr>
          <w:i/>
          <w:sz w:val="20"/>
          <w:szCs w:val="20"/>
        </w:rPr>
        <w:t>Použitelnost</w:t>
      </w:r>
      <w:r w:rsidRPr="00291A0B">
        <w:rPr>
          <w:sz w:val="20"/>
          <w:szCs w:val="20"/>
        </w:rPr>
        <w:t>: 14 dní,lednice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  <w:r w:rsidRPr="00754F4E">
        <w:rPr>
          <w:b/>
        </w:rPr>
        <w:t>Rp</w:t>
      </w:r>
      <w:r>
        <w:rPr>
          <w:b/>
        </w:rPr>
        <w:t>. 12</w:t>
      </w:r>
      <w:r w:rsidRPr="00754F4E">
        <w:rPr>
          <w:b/>
        </w:rPr>
        <w:t>-</w:t>
      </w:r>
      <w:r>
        <w:rPr>
          <w:b/>
        </w:rPr>
        <w:t>4</w:t>
      </w:r>
    </w:p>
    <w:p w:rsidR="008221B9" w:rsidRDefault="008221B9" w:rsidP="007A71BE">
      <w:r>
        <w:t xml:space="preserve">Natrii tetrab. </w:t>
      </w:r>
      <w:r>
        <w:tab/>
      </w:r>
      <w:r>
        <w:tab/>
        <w:t>0,4</w:t>
      </w:r>
      <w:r>
        <w:tab/>
      </w:r>
      <w:r>
        <w:tab/>
        <w:t>0,032g NaCl, Phenylh. 2g</w:t>
      </w:r>
    </w:p>
    <w:p w:rsidR="008221B9" w:rsidRDefault="008221B9" w:rsidP="007A71BE">
      <w:r w:rsidRPr="00C13624">
        <w:rPr>
          <w:b/>
          <w:color w:val="FF0000"/>
        </w:rPr>
        <w:t>Aq. destil.</w:t>
      </w:r>
      <w:r>
        <w:t xml:space="preserve"> </w:t>
      </w:r>
      <w:r>
        <w:tab/>
        <w:t>ad</w:t>
      </w:r>
      <w:r>
        <w:tab/>
        <w:t xml:space="preserve">20,0 </w:t>
      </w:r>
      <w:r>
        <w:tab/>
      </w:r>
      <w:r>
        <w:tab/>
      </w:r>
      <w:r>
        <w:tab/>
      </w:r>
      <w:r w:rsidRPr="006A702F">
        <w:rPr>
          <w:b/>
        </w:rPr>
        <w:t>c.a.</w:t>
      </w:r>
    </w:p>
    <w:p w:rsidR="008221B9" w:rsidRDefault="008221B9" w:rsidP="007A71BE">
      <w:r>
        <w:t>M.f. Oční kapky</w:t>
      </w:r>
      <w:r>
        <w:tab/>
      </w:r>
      <w:r>
        <w:tab/>
      </w:r>
      <w:r>
        <w:tab/>
        <w:t>Použití: desinficiens</w:t>
      </w:r>
    </w:p>
    <w:p w:rsidR="008221B9" w:rsidRDefault="008221B9" w:rsidP="007A71BE">
      <w:r>
        <w:t>D.S. 3x denně  do obou očí</w:t>
      </w:r>
      <w:r>
        <w:tab/>
      </w:r>
      <w:r>
        <w:tab/>
        <w:t>Použitelnost: 3 měsíce (?)</w:t>
      </w: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535221">
      <w:pPr>
        <w:rPr>
          <w:b/>
        </w:rPr>
      </w:pPr>
    </w:p>
    <w:p w:rsidR="008221B9" w:rsidRDefault="008221B9" w:rsidP="000644C0"/>
    <w:sectPr w:rsidR="008221B9" w:rsidSect="0042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C0"/>
    <w:rsid w:val="000644C0"/>
    <w:rsid w:val="000B1335"/>
    <w:rsid w:val="000D7E05"/>
    <w:rsid w:val="00175676"/>
    <w:rsid w:val="00291A0B"/>
    <w:rsid w:val="002F458E"/>
    <w:rsid w:val="00342ACB"/>
    <w:rsid w:val="0035529B"/>
    <w:rsid w:val="0036084F"/>
    <w:rsid w:val="00427935"/>
    <w:rsid w:val="004331D9"/>
    <w:rsid w:val="00466C16"/>
    <w:rsid w:val="00535221"/>
    <w:rsid w:val="00551520"/>
    <w:rsid w:val="005603C4"/>
    <w:rsid w:val="005879EE"/>
    <w:rsid w:val="00635E37"/>
    <w:rsid w:val="006A1EE3"/>
    <w:rsid w:val="006A702F"/>
    <w:rsid w:val="006F0AA9"/>
    <w:rsid w:val="00754F4E"/>
    <w:rsid w:val="007A71BE"/>
    <w:rsid w:val="007D7EA7"/>
    <w:rsid w:val="008221B9"/>
    <w:rsid w:val="008D5346"/>
    <w:rsid w:val="009764CC"/>
    <w:rsid w:val="009E1CD9"/>
    <w:rsid w:val="00A533CC"/>
    <w:rsid w:val="00A95A9D"/>
    <w:rsid w:val="00B06B0D"/>
    <w:rsid w:val="00B075AB"/>
    <w:rsid w:val="00B2196A"/>
    <w:rsid w:val="00B422B5"/>
    <w:rsid w:val="00C13624"/>
    <w:rsid w:val="00C808BD"/>
    <w:rsid w:val="00D1587A"/>
    <w:rsid w:val="00D50807"/>
    <w:rsid w:val="00DD63C1"/>
    <w:rsid w:val="00E515FB"/>
    <w:rsid w:val="00ED474D"/>
    <w:rsid w:val="00F6708D"/>
    <w:rsid w:val="00F83EEE"/>
    <w:rsid w:val="00FB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C0"/>
    <w:pPr>
      <w:spacing w:after="200"/>
      <w:contextualSpacing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1756</Words>
  <Characters>10365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technologie léků FaF VFU Brno</dc:title>
  <dc:subject/>
  <dc:creator>utl-student</dc:creator>
  <cp:keywords/>
  <dc:description/>
  <cp:lastModifiedBy>Šaloun</cp:lastModifiedBy>
  <cp:revision>3</cp:revision>
  <dcterms:created xsi:type="dcterms:W3CDTF">2013-02-06T13:14:00Z</dcterms:created>
  <dcterms:modified xsi:type="dcterms:W3CDTF">2014-03-17T08:42:00Z</dcterms:modified>
</cp:coreProperties>
</file>